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BC15" w14:textId="2880F8E5" w:rsidR="000E02CE" w:rsidRPr="009F7E4E" w:rsidRDefault="0027601B" w:rsidP="002D4C2E">
      <w:pPr>
        <w:spacing w:after="0" w:line="240" w:lineRule="auto"/>
        <w:jc w:val="center"/>
        <w:rPr>
          <w:rFonts w:ascii="Times New Roman" w:hAnsi="Times New Roman"/>
          <w:b/>
          <w:sz w:val="24"/>
          <w:szCs w:val="24"/>
          <w:lang w:val="en-GB"/>
        </w:rPr>
      </w:pPr>
      <w:r>
        <w:rPr>
          <w:rFonts w:ascii="Times New Roman" w:hAnsi="Times New Roman"/>
          <w:b/>
          <w:sz w:val="24"/>
          <w:szCs w:val="24"/>
          <w:lang w:val="en-GB"/>
        </w:rPr>
        <w:t xml:space="preserve">CLINICAL </w:t>
      </w:r>
      <w:r w:rsidR="005C4310">
        <w:rPr>
          <w:rFonts w:ascii="Times New Roman" w:hAnsi="Times New Roman"/>
          <w:b/>
          <w:sz w:val="24"/>
          <w:szCs w:val="24"/>
          <w:lang w:val="en-GB"/>
        </w:rPr>
        <w:t xml:space="preserve">STUDENT EXCHANGE </w:t>
      </w:r>
      <w:r w:rsidR="00D27FF1" w:rsidRPr="009F7E4E">
        <w:rPr>
          <w:rFonts w:ascii="Times New Roman" w:hAnsi="Times New Roman"/>
          <w:b/>
          <w:sz w:val="24"/>
          <w:szCs w:val="24"/>
          <w:lang w:val="en-GB"/>
        </w:rPr>
        <w:t>AGREEMENT</w:t>
      </w:r>
    </w:p>
    <w:p w14:paraId="451A50A3" w14:textId="77777777" w:rsidR="004B4FAC" w:rsidRPr="009F7E4E" w:rsidRDefault="00D27FF1" w:rsidP="002D4C2E">
      <w:pPr>
        <w:spacing w:after="0" w:line="240" w:lineRule="auto"/>
        <w:jc w:val="center"/>
        <w:rPr>
          <w:rFonts w:ascii="Times New Roman" w:hAnsi="Times New Roman"/>
          <w:b/>
          <w:sz w:val="24"/>
          <w:szCs w:val="24"/>
        </w:rPr>
      </w:pPr>
      <w:r w:rsidRPr="009F7E4E">
        <w:rPr>
          <w:rFonts w:ascii="Times New Roman" w:hAnsi="Times New Roman"/>
          <w:b/>
          <w:sz w:val="24"/>
          <w:szCs w:val="24"/>
        </w:rPr>
        <w:t>BETWEEN</w:t>
      </w:r>
    </w:p>
    <w:p w14:paraId="1D946358" w14:textId="77777777" w:rsidR="004B4FAC" w:rsidRPr="009F7E4E" w:rsidRDefault="004B4FAC" w:rsidP="002D4C2E">
      <w:pPr>
        <w:spacing w:after="0" w:line="240" w:lineRule="auto"/>
        <w:jc w:val="center"/>
        <w:rPr>
          <w:rFonts w:ascii="Times New Roman" w:hAnsi="Times New Roman"/>
          <w:b/>
          <w:sz w:val="24"/>
          <w:szCs w:val="24"/>
        </w:rPr>
      </w:pPr>
      <w:r w:rsidRPr="009F7E4E">
        <w:rPr>
          <w:rFonts w:ascii="Times New Roman" w:hAnsi="Times New Roman"/>
          <w:b/>
          <w:sz w:val="24"/>
          <w:szCs w:val="24"/>
        </w:rPr>
        <w:t>IOWA STATE UNIVERSITY OF SCIENCE AND TECHNOLOGY</w:t>
      </w:r>
    </w:p>
    <w:p w14:paraId="60B3F08C" w14:textId="77777777" w:rsidR="00140C19" w:rsidRPr="009F7E4E" w:rsidRDefault="004B4FAC" w:rsidP="002D4C2E">
      <w:pPr>
        <w:spacing w:after="0" w:line="240" w:lineRule="auto"/>
        <w:jc w:val="center"/>
        <w:rPr>
          <w:rFonts w:ascii="Times New Roman" w:hAnsi="Times New Roman"/>
          <w:b/>
          <w:sz w:val="24"/>
          <w:szCs w:val="24"/>
        </w:rPr>
      </w:pPr>
      <w:r w:rsidRPr="009F7E4E">
        <w:rPr>
          <w:rFonts w:ascii="Times New Roman" w:hAnsi="Times New Roman"/>
          <w:b/>
          <w:sz w:val="24"/>
          <w:szCs w:val="24"/>
        </w:rPr>
        <w:t>A</w:t>
      </w:r>
      <w:r w:rsidR="00D27FF1" w:rsidRPr="009F7E4E">
        <w:rPr>
          <w:rFonts w:ascii="Times New Roman" w:hAnsi="Times New Roman"/>
          <w:b/>
          <w:sz w:val="24"/>
          <w:szCs w:val="24"/>
        </w:rPr>
        <w:t>ND</w:t>
      </w:r>
    </w:p>
    <w:p w14:paraId="722012EF" w14:textId="234D8F15" w:rsidR="004B4FAC" w:rsidRPr="009F7E4E" w:rsidRDefault="00AB5085" w:rsidP="002D4C2E">
      <w:pPr>
        <w:spacing w:after="0" w:line="240" w:lineRule="auto"/>
        <w:jc w:val="center"/>
        <w:rPr>
          <w:rFonts w:ascii="Times New Roman" w:hAnsi="Times New Roman"/>
          <w:b/>
          <w:sz w:val="24"/>
          <w:szCs w:val="24"/>
        </w:rPr>
      </w:pPr>
      <w:r w:rsidRPr="00AB5085">
        <w:rPr>
          <w:rFonts w:ascii="Times New Roman" w:hAnsi="Times New Roman"/>
          <w:b/>
          <w:sz w:val="24"/>
          <w:szCs w:val="24"/>
          <w:highlight w:val="yellow"/>
        </w:rPr>
        <w:t>NAME OF OTHER INSTITUTION</w:t>
      </w:r>
    </w:p>
    <w:p w14:paraId="53834020" w14:textId="77777777" w:rsidR="004B4FAC" w:rsidRPr="009F7E4E" w:rsidRDefault="004B4FAC" w:rsidP="002D4C2E">
      <w:pPr>
        <w:spacing w:after="0" w:line="240" w:lineRule="auto"/>
        <w:jc w:val="center"/>
        <w:rPr>
          <w:rFonts w:ascii="Times New Roman" w:hAnsi="Times New Roman"/>
          <w:b/>
          <w:sz w:val="24"/>
          <w:szCs w:val="24"/>
        </w:rPr>
      </w:pPr>
    </w:p>
    <w:p w14:paraId="6D3FFBA4" w14:textId="2ACEE1B3" w:rsidR="00E35CFE" w:rsidRPr="005047C2" w:rsidRDefault="00EF4170" w:rsidP="002D4C2E">
      <w:pPr>
        <w:spacing w:after="0" w:line="240" w:lineRule="auto"/>
        <w:rPr>
          <w:rFonts w:ascii="Times New Roman" w:hAnsi="Times New Roman"/>
          <w:szCs w:val="22"/>
        </w:rPr>
      </w:pPr>
      <w:r w:rsidRPr="005047C2">
        <w:rPr>
          <w:rFonts w:ascii="Times New Roman" w:hAnsi="Times New Roman"/>
          <w:szCs w:val="22"/>
        </w:rPr>
        <w:t xml:space="preserve">This </w:t>
      </w:r>
      <w:r w:rsidR="0027601B">
        <w:rPr>
          <w:rFonts w:ascii="Times New Roman" w:hAnsi="Times New Roman"/>
          <w:szCs w:val="22"/>
        </w:rPr>
        <w:t xml:space="preserve">Clinical </w:t>
      </w:r>
      <w:r w:rsidR="005C4310" w:rsidRPr="005047C2">
        <w:rPr>
          <w:rFonts w:ascii="Times New Roman" w:hAnsi="Times New Roman"/>
          <w:szCs w:val="22"/>
        </w:rPr>
        <w:t xml:space="preserve">Student Exchange </w:t>
      </w:r>
      <w:r w:rsidR="006717B8" w:rsidRPr="005047C2">
        <w:rPr>
          <w:rFonts w:ascii="Times New Roman" w:hAnsi="Times New Roman"/>
          <w:szCs w:val="22"/>
        </w:rPr>
        <w:t>Agreement (“</w:t>
      </w:r>
      <w:r w:rsidR="006717B8" w:rsidRPr="005047C2">
        <w:rPr>
          <w:rFonts w:ascii="Times New Roman" w:hAnsi="Times New Roman"/>
          <w:b/>
          <w:szCs w:val="22"/>
        </w:rPr>
        <w:t>Agreement</w:t>
      </w:r>
      <w:r w:rsidR="006717B8" w:rsidRPr="005047C2">
        <w:rPr>
          <w:rFonts w:ascii="Times New Roman" w:hAnsi="Times New Roman"/>
          <w:szCs w:val="22"/>
        </w:rPr>
        <w:t xml:space="preserve">”) </w:t>
      </w:r>
      <w:r w:rsidR="004B4FAC" w:rsidRPr="005047C2">
        <w:rPr>
          <w:rFonts w:ascii="Times New Roman" w:hAnsi="Times New Roman"/>
          <w:szCs w:val="22"/>
        </w:rPr>
        <w:t xml:space="preserve">is entered into </w:t>
      </w:r>
      <w:r w:rsidR="00E0012B" w:rsidRPr="005047C2">
        <w:rPr>
          <w:rFonts w:ascii="Times New Roman" w:hAnsi="Times New Roman"/>
          <w:szCs w:val="22"/>
        </w:rPr>
        <w:t xml:space="preserve">on </w:t>
      </w:r>
      <w:r w:rsidR="00E0012B" w:rsidRPr="00AB5085">
        <w:rPr>
          <w:rFonts w:ascii="Times New Roman" w:hAnsi="Times New Roman"/>
          <w:szCs w:val="22"/>
          <w:highlight w:val="yellow"/>
        </w:rPr>
        <w:t>________</w:t>
      </w:r>
      <w:r w:rsidR="00E35CFE" w:rsidRPr="00AB5085">
        <w:rPr>
          <w:rFonts w:ascii="Times New Roman" w:hAnsi="Times New Roman"/>
          <w:szCs w:val="22"/>
          <w:highlight w:val="yellow"/>
        </w:rPr>
        <w:t>_____</w:t>
      </w:r>
      <w:r w:rsidR="00E0012B" w:rsidRPr="00AB5085">
        <w:rPr>
          <w:rFonts w:ascii="Times New Roman" w:hAnsi="Times New Roman"/>
          <w:szCs w:val="22"/>
          <w:highlight w:val="yellow"/>
        </w:rPr>
        <w:t>__, ____</w:t>
      </w:r>
      <w:r w:rsidR="00E0012B" w:rsidRPr="005047C2">
        <w:rPr>
          <w:rFonts w:ascii="Times New Roman" w:hAnsi="Times New Roman"/>
          <w:szCs w:val="22"/>
        </w:rPr>
        <w:t xml:space="preserve"> </w:t>
      </w:r>
      <w:r w:rsidR="00D33BAF" w:rsidRPr="005047C2">
        <w:rPr>
          <w:rFonts w:ascii="Times New Roman" w:hAnsi="Times New Roman"/>
          <w:szCs w:val="22"/>
        </w:rPr>
        <w:t>(“</w:t>
      </w:r>
      <w:r w:rsidR="00D33BAF" w:rsidRPr="005047C2">
        <w:rPr>
          <w:rFonts w:ascii="Times New Roman" w:hAnsi="Times New Roman"/>
          <w:b/>
          <w:szCs w:val="22"/>
        </w:rPr>
        <w:t>Effective Date</w:t>
      </w:r>
      <w:r w:rsidR="00D33BAF" w:rsidRPr="005047C2">
        <w:rPr>
          <w:rFonts w:ascii="Times New Roman" w:hAnsi="Times New Roman"/>
          <w:szCs w:val="22"/>
        </w:rPr>
        <w:t xml:space="preserve">”) </w:t>
      </w:r>
      <w:r w:rsidR="00E0012B" w:rsidRPr="005047C2">
        <w:rPr>
          <w:rFonts w:ascii="Times New Roman" w:hAnsi="Times New Roman"/>
          <w:szCs w:val="22"/>
        </w:rPr>
        <w:t xml:space="preserve">and is </w:t>
      </w:r>
      <w:r w:rsidR="00E35CFE" w:rsidRPr="005047C2">
        <w:rPr>
          <w:rFonts w:ascii="Times New Roman" w:hAnsi="Times New Roman"/>
          <w:szCs w:val="22"/>
        </w:rPr>
        <w:t>between</w:t>
      </w:r>
      <w:r w:rsidR="004B4FAC" w:rsidRPr="005047C2">
        <w:rPr>
          <w:rFonts w:ascii="Times New Roman" w:hAnsi="Times New Roman"/>
          <w:szCs w:val="22"/>
        </w:rPr>
        <w:t xml:space="preserve"> Iowa State University of Science and Technology</w:t>
      </w:r>
      <w:r w:rsidR="0027601B">
        <w:rPr>
          <w:rFonts w:ascii="Times New Roman" w:hAnsi="Times New Roman"/>
          <w:szCs w:val="22"/>
        </w:rPr>
        <w:t xml:space="preserve"> on behalf of its College of Veterinary Medicine</w:t>
      </w:r>
      <w:r w:rsidR="00D44F03" w:rsidRPr="005047C2">
        <w:rPr>
          <w:rFonts w:ascii="Times New Roman" w:hAnsi="Times New Roman"/>
          <w:szCs w:val="22"/>
        </w:rPr>
        <w:t xml:space="preserve">, </w:t>
      </w:r>
      <w:r w:rsidR="00451F8A" w:rsidRPr="005047C2">
        <w:rPr>
          <w:rFonts w:ascii="Times New Roman" w:hAnsi="Times New Roman"/>
          <w:szCs w:val="22"/>
        </w:rPr>
        <w:t xml:space="preserve">1550 Beardshear Hall, </w:t>
      </w:r>
      <w:r w:rsidR="00D44F03" w:rsidRPr="005047C2">
        <w:rPr>
          <w:rFonts w:ascii="Times New Roman" w:hAnsi="Times New Roman"/>
          <w:szCs w:val="22"/>
        </w:rPr>
        <w:t xml:space="preserve">Ames, IA 50011 </w:t>
      </w:r>
      <w:r w:rsidR="004B4FAC" w:rsidRPr="005047C2">
        <w:rPr>
          <w:rFonts w:ascii="Times New Roman" w:hAnsi="Times New Roman"/>
          <w:szCs w:val="22"/>
        </w:rPr>
        <w:t>USA (“</w:t>
      </w:r>
      <w:r w:rsidR="004B4FAC" w:rsidRPr="005047C2">
        <w:rPr>
          <w:rFonts w:ascii="Times New Roman" w:hAnsi="Times New Roman"/>
          <w:b/>
          <w:szCs w:val="22"/>
        </w:rPr>
        <w:t>ISU</w:t>
      </w:r>
      <w:r w:rsidR="004B4FAC" w:rsidRPr="005047C2">
        <w:rPr>
          <w:rFonts w:ascii="Times New Roman" w:hAnsi="Times New Roman"/>
          <w:szCs w:val="22"/>
        </w:rPr>
        <w:t xml:space="preserve">”) and </w:t>
      </w:r>
      <w:r w:rsidR="00D44F03" w:rsidRPr="005047C2">
        <w:rPr>
          <w:rFonts w:ascii="Times New Roman" w:hAnsi="Times New Roman"/>
          <w:szCs w:val="22"/>
          <w:highlight w:val="yellow"/>
        </w:rPr>
        <w:t>name of other institution and address</w:t>
      </w:r>
      <w:r w:rsidR="00E35CFE" w:rsidRPr="005047C2">
        <w:rPr>
          <w:rFonts w:ascii="Times New Roman" w:hAnsi="Times New Roman"/>
          <w:szCs w:val="22"/>
        </w:rPr>
        <w:t xml:space="preserve"> (</w:t>
      </w:r>
      <w:r w:rsidR="00E27788" w:rsidRPr="005047C2">
        <w:rPr>
          <w:rFonts w:ascii="Times New Roman" w:hAnsi="Times New Roman"/>
          <w:szCs w:val="22"/>
        </w:rPr>
        <w:t>“</w:t>
      </w:r>
      <w:r w:rsidR="009F7E4E" w:rsidRPr="005047C2">
        <w:rPr>
          <w:rFonts w:ascii="Times New Roman" w:hAnsi="Times New Roman"/>
          <w:b/>
          <w:szCs w:val="22"/>
        </w:rPr>
        <w:t>UX</w:t>
      </w:r>
      <w:r w:rsidR="00E27788" w:rsidRPr="005047C2">
        <w:rPr>
          <w:rFonts w:ascii="Times New Roman" w:hAnsi="Times New Roman"/>
          <w:szCs w:val="22"/>
        </w:rPr>
        <w:t>”</w:t>
      </w:r>
      <w:r w:rsidR="00E35CFE" w:rsidRPr="005047C2">
        <w:rPr>
          <w:rFonts w:ascii="Times New Roman" w:hAnsi="Times New Roman"/>
          <w:szCs w:val="22"/>
        </w:rPr>
        <w:t>)</w:t>
      </w:r>
      <w:r w:rsidR="005212CF" w:rsidRPr="005047C2">
        <w:rPr>
          <w:rFonts w:ascii="Times New Roman" w:hAnsi="Times New Roman"/>
          <w:szCs w:val="22"/>
        </w:rPr>
        <w:t>.</w:t>
      </w:r>
    </w:p>
    <w:p w14:paraId="4AA5B19F" w14:textId="77777777" w:rsidR="00EE03B0" w:rsidRPr="005047C2" w:rsidRDefault="00EE03B0" w:rsidP="002D4C2E">
      <w:pPr>
        <w:spacing w:after="0" w:line="240" w:lineRule="auto"/>
        <w:jc w:val="both"/>
        <w:rPr>
          <w:rFonts w:ascii="Times New Roman" w:hAnsi="Times New Roman"/>
          <w:szCs w:val="22"/>
        </w:rPr>
      </w:pPr>
    </w:p>
    <w:p w14:paraId="519C0218" w14:textId="77777777" w:rsidR="000E02CE" w:rsidRPr="005047C2" w:rsidRDefault="000E02CE"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PURPOSE</w:t>
      </w:r>
    </w:p>
    <w:p w14:paraId="69092AAF" w14:textId="77777777" w:rsidR="00863265" w:rsidRPr="005047C2" w:rsidRDefault="00863265" w:rsidP="002D4C2E">
      <w:pPr>
        <w:pStyle w:val="ListParagraph"/>
        <w:spacing w:after="0" w:line="240" w:lineRule="auto"/>
        <w:jc w:val="both"/>
        <w:rPr>
          <w:rFonts w:ascii="Times New Roman" w:hAnsi="Times New Roman"/>
          <w:szCs w:val="22"/>
        </w:rPr>
      </w:pPr>
    </w:p>
    <w:p w14:paraId="1FB75EDB" w14:textId="1ADED617" w:rsidR="000E02CE" w:rsidRPr="005047C2" w:rsidRDefault="000E02CE" w:rsidP="002D4C2E">
      <w:pPr>
        <w:pStyle w:val="ListParagraph"/>
        <w:spacing w:after="0" w:line="240" w:lineRule="auto"/>
        <w:jc w:val="both"/>
        <w:rPr>
          <w:rFonts w:ascii="Times New Roman" w:hAnsi="Times New Roman"/>
          <w:szCs w:val="22"/>
        </w:rPr>
      </w:pPr>
      <w:r w:rsidRPr="005047C2">
        <w:rPr>
          <w:rFonts w:ascii="Times New Roman" w:hAnsi="Times New Roman"/>
          <w:szCs w:val="22"/>
        </w:rPr>
        <w:t xml:space="preserve">The purpose of this Agreement is to allow qualifying students from </w:t>
      </w:r>
      <w:r w:rsidR="005C4310" w:rsidRPr="005047C2">
        <w:rPr>
          <w:rFonts w:ascii="Times New Roman" w:hAnsi="Times New Roman"/>
          <w:szCs w:val="22"/>
        </w:rPr>
        <w:t xml:space="preserve">ISU and </w:t>
      </w:r>
      <w:r w:rsidR="009F7E4E" w:rsidRPr="005047C2">
        <w:rPr>
          <w:rFonts w:ascii="Times New Roman" w:hAnsi="Times New Roman"/>
          <w:szCs w:val="22"/>
        </w:rPr>
        <w:t xml:space="preserve">UX </w:t>
      </w:r>
      <w:r w:rsidRPr="005047C2">
        <w:rPr>
          <w:rFonts w:ascii="Times New Roman" w:hAnsi="Times New Roman"/>
          <w:szCs w:val="22"/>
        </w:rPr>
        <w:t>to</w:t>
      </w:r>
      <w:r w:rsidR="00911445" w:rsidRPr="005047C2">
        <w:rPr>
          <w:rFonts w:ascii="Times New Roman" w:hAnsi="Times New Roman"/>
          <w:szCs w:val="22"/>
        </w:rPr>
        <w:t xml:space="preserve"> </w:t>
      </w:r>
      <w:r w:rsidR="00D73D92" w:rsidRPr="008B223F">
        <w:rPr>
          <w:rFonts w:ascii="Times New Roman" w:hAnsi="Times New Roman"/>
          <w:szCs w:val="22"/>
        </w:rPr>
        <w:t>participate in a clinical exchange program</w:t>
      </w:r>
      <w:r w:rsidR="00911445" w:rsidRPr="005047C2">
        <w:rPr>
          <w:rFonts w:ascii="Times New Roman" w:hAnsi="Times New Roman"/>
          <w:szCs w:val="22"/>
        </w:rPr>
        <w:t xml:space="preserve"> for a short period of </w:t>
      </w:r>
      <w:r w:rsidR="008B223F" w:rsidRPr="008B223F">
        <w:rPr>
          <w:rFonts w:ascii="Times New Roman" w:hAnsi="Times New Roman"/>
          <w:szCs w:val="22"/>
        </w:rPr>
        <w:t>time, generally in the form</w:t>
      </w:r>
      <w:r w:rsidR="00D17525" w:rsidRPr="00E12BF0">
        <w:rPr>
          <w:rFonts w:ascii="Times New Roman" w:hAnsi="Times New Roman"/>
        </w:rPr>
        <w:t xml:space="preserve"> of </w:t>
      </w:r>
      <w:r w:rsidR="008B223F" w:rsidRPr="008B223F">
        <w:rPr>
          <w:rFonts w:ascii="Times New Roman" w:hAnsi="Times New Roman"/>
          <w:szCs w:val="22"/>
        </w:rPr>
        <w:t>joining clinical rotations at the host institution’s teaching hospitals</w:t>
      </w:r>
      <w:r w:rsidR="00D17525" w:rsidRPr="00E12BF0">
        <w:rPr>
          <w:rFonts w:ascii="Times New Roman" w:hAnsi="Times New Roman"/>
        </w:rPr>
        <w:t xml:space="preserve"> and</w:t>
      </w:r>
      <w:r w:rsidR="008B223F" w:rsidRPr="008B223F">
        <w:rPr>
          <w:rFonts w:ascii="Times New Roman" w:hAnsi="Times New Roman"/>
          <w:szCs w:val="22"/>
        </w:rPr>
        <w:t>/or partner facilities for clinical training purposes</w:t>
      </w:r>
      <w:r w:rsidR="008B223F">
        <w:rPr>
          <w:rFonts w:ascii="Times New Roman" w:hAnsi="Times New Roman"/>
          <w:szCs w:val="22"/>
        </w:rPr>
        <w:t xml:space="preserve"> and to</w:t>
      </w:r>
      <w:r w:rsidR="008B223F" w:rsidRPr="008B223F">
        <w:rPr>
          <w:rFonts w:ascii="Times New Roman" w:hAnsi="Times New Roman"/>
          <w:szCs w:val="22"/>
        </w:rPr>
        <w:t xml:space="preserve"> observe, assist and participate in hands-on veterinary experiences </w:t>
      </w:r>
      <w:r w:rsidR="00BC7F13" w:rsidRPr="005047C2">
        <w:rPr>
          <w:rFonts w:ascii="Times New Roman" w:hAnsi="Times New Roman"/>
          <w:szCs w:val="22"/>
        </w:rPr>
        <w:t>(</w:t>
      </w:r>
      <w:r w:rsidR="00D17525" w:rsidRPr="00E12BF0">
        <w:rPr>
          <w:rFonts w:ascii="Times New Roman" w:hAnsi="Times New Roman"/>
        </w:rPr>
        <w:t xml:space="preserve">the </w:t>
      </w:r>
      <w:r w:rsidR="00BC7F13" w:rsidRPr="005047C2">
        <w:rPr>
          <w:rFonts w:ascii="Times New Roman" w:hAnsi="Times New Roman"/>
          <w:szCs w:val="22"/>
        </w:rPr>
        <w:t>“</w:t>
      </w:r>
      <w:r w:rsidR="00BC7F13" w:rsidRPr="005047C2">
        <w:rPr>
          <w:rFonts w:ascii="Times New Roman" w:hAnsi="Times New Roman"/>
          <w:b/>
          <w:szCs w:val="22"/>
        </w:rPr>
        <w:t>Program</w:t>
      </w:r>
      <w:r w:rsidR="00BC7F13" w:rsidRPr="005047C2">
        <w:rPr>
          <w:rFonts w:ascii="Times New Roman" w:hAnsi="Times New Roman"/>
          <w:szCs w:val="22"/>
        </w:rPr>
        <w:t>”).</w:t>
      </w:r>
      <w:r w:rsidR="00D17525" w:rsidRPr="005047C2">
        <w:rPr>
          <w:rFonts w:ascii="Times New Roman" w:hAnsi="Times New Roman"/>
          <w:szCs w:val="22"/>
        </w:rPr>
        <w:t xml:space="preserve"> </w:t>
      </w:r>
    </w:p>
    <w:p w14:paraId="58BEC4E2" w14:textId="71C7F536" w:rsidR="00C719FC" w:rsidRDefault="00C719FC" w:rsidP="002D4C2E">
      <w:pPr>
        <w:spacing w:after="0" w:line="240" w:lineRule="auto"/>
        <w:ind w:left="720"/>
        <w:rPr>
          <w:rFonts w:ascii="Times New Roman" w:hAnsi="Times New Roman"/>
          <w:szCs w:val="22"/>
        </w:rPr>
      </w:pPr>
      <w:r w:rsidRPr="005047C2">
        <w:rPr>
          <w:rFonts w:ascii="Times New Roman" w:hAnsi="Times New Roman"/>
          <w:szCs w:val="22"/>
        </w:rPr>
        <w:br/>
        <w:t>For purposes of this Agreement, “</w:t>
      </w:r>
      <w:r w:rsidRPr="005047C2">
        <w:rPr>
          <w:rFonts w:ascii="Times New Roman" w:hAnsi="Times New Roman"/>
          <w:b/>
          <w:szCs w:val="22"/>
        </w:rPr>
        <w:t>Home Institution</w:t>
      </w:r>
      <w:r w:rsidRPr="005047C2">
        <w:rPr>
          <w:rFonts w:ascii="Times New Roman" w:hAnsi="Times New Roman"/>
          <w:szCs w:val="22"/>
        </w:rPr>
        <w:t>” means the institution from which the student intends to graduate and receive a degree. “</w:t>
      </w:r>
      <w:r w:rsidRPr="005047C2">
        <w:rPr>
          <w:rFonts w:ascii="Times New Roman" w:hAnsi="Times New Roman"/>
          <w:b/>
          <w:szCs w:val="22"/>
        </w:rPr>
        <w:t>Host Institution</w:t>
      </w:r>
      <w:r w:rsidRPr="005047C2">
        <w:rPr>
          <w:rFonts w:ascii="Times New Roman" w:hAnsi="Times New Roman"/>
          <w:szCs w:val="22"/>
        </w:rPr>
        <w:t xml:space="preserve">” means the institution at which the student will </w:t>
      </w:r>
      <w:r w:rsidR="00C56858">
        <w:rPr>
          <w:rFonts w:ascii="Times New Roman" w:hAnsi="Times New Roman"/>
          <w:szCs w:val="22"/>
        </w:rPr>
        <w:t xml:space="preserve">participate in </w:t>
      </w:r>
      <w:r w:rsidR="001B4B2A">
        <w:rPr>
          <w:rFonts w:ascii="Times New Roman" w:hAnsi="Times New Roman"/>
          <w:szCs w:val="22"/>
        </w:rPr>
        <w:t>a</w:t>
      </w:r>
      <w:r w:rsidR="00C56858">
        <w:rPr>
          <w:rFonts w:ascii="Times New Roman" w:hAnsi="Times New Roman"/>
          <w:szCs w:val="22"/>
        </w:rPr>
        <w:t xml:space="preserve"> training</w:t>
      </w:r>
      <w:r w:rsidR="001B4B2A">
        <w:rPr>
          <w:rFonts w:ascii="Times New Roman" w:hAnsi="Times New Roman"/>
          <w:szCs w:val="22"/>
        </w:rPr>
        <w:t xml:space="preserve"> program for a short period of time</w:t>
      </w:r>
      <w:r w:rsidRPr="005047C2">
        <w:rPr>
          <w:rFonts w:ascii="Times New Roman" w:hAnsi="Times New Roman"/>
          <w:szCs w:val="22"/>
        </w:rPr>
        <w:t>. “</w:t>
      </w:r>
      <w:r w:rsidRPr="005047C2">
        <w:rPr>
          <w:rFonts w:ascii="Times New Roman" w:hAnsi="Times New Roman"/>
          <w:b/>
          <w:szCs w:val="22"/>
        </w:rPr>
        <w:t>Exchange Student</w:t>
      </w:r>
      <w:r w:rsidRPr="005047C2">
        <w:rPr>
          <w:rFonts w:ascii="Times New Roman" w:hAnsi="Times New Roman"/>
          <w:szCs w:val="22"/>
        </w:rPr>
        <w:t>” means a student participating in the Program.</w:t>
      </w:r>
    </w:p>
    <w:p w14:paraId="7EE5C95A" w14:textId="77777777" w:rsidR="002D4C2E" w:rsidRPr="005047C2" w:rsidRDefault="002D4C2E" w:rsidP="002D4C2E">
      <w:pPr>
        <w:spacing w:after="0" w:line="240" w:lineRule="auto"/>
        <w:ind w:left="720"/>
        <w:rPr>
          <w:rFonts w:ascii="Times New Roman" w:hAnsi="Times New Roman"/>
          <w:szCs w:val="22"/>
        </w:rPr>
      </w:pPr>
    </w:p>
    <w:p w14:paraId="2993FD53" w14:textId="77777777" w:rsidR="00E35CFE" w:rsidRPr="005047C2" w:rsidRDefault="00BC39A4"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 xml:space="preserve">PROGRAM </w:t>
      </w:r>
      <w:r w:rsidR="009F7E4E" w:rsidRPr="005047C2">
        <w:rPr>
          <w:rFonts w:ascii="Times New Roman" w:hAnsi="Times New Roman" w:cs="Times New Roman"/>
          <w:sz w:val="22"/>
          <w:szCs w:val="22"/>
        </w:rPr>
        <w:t>COORDINATORS</w:t>
      </w:r>
      <w:r w:rsidR="000C660D" w:rsidRPr="005047C2">
        <w:rPr>
          <w:rFonts w:ascii="Times New Roman" w:hAnsi="Times New Roman" w:cs="Times New Roman"/>
          <w:sz w:val="22"/>
          <w:szCs w:val="22"/>
        </w:rPr>
        <w:t>; COMMUNICATION</w:t>
      </w:r>
    </w:p>
    <w:p w14:paraId="2D6A3038" w14:textId="77777777" w:rsidR="00EE03B0" w:rsidRPr="005047C2" w:rsidRDefault="00EE03B0" w:rsidP="002D4C2E">
      <w:pPr>
        <w:pStyle w:val="ListParagraph"/>
        <w:spacing w:after="0" w:line="240" w:lineRule="auto"/>
        <w:jc w:val="both"/>
        <w:rPr>
          <w:rFonts w:ascii="Times New Roman" w:hAnsi="Times New Roman"/>
          <w:szCs w:val="22"/>
        </w:rPr>
      </w:pPr>
    </w:p>
    <w:p w14:paraId="5DC8B0BB" w14:textId="77777777" w:rsidR="00E35CFE" w:rsidRPr="005047C2" w:rsidRDefault="00B4191C" w:rsidP="002D4C2E">
      <w:pPr>
        <w:pStyle w:val="ListParagraph"/>
        <w:spacing w:after="0" w:line="240" w:lineRule="auto"/>
        <w:jc w:val="both"/>
        <w:rPr>
          <w:rFonts w:ascii="Times New Roman" w:hAnsi="Times New Roman"/>
          <w:szCs w:val="22"/>
        </w:rPr>
      </w:pPr>
      <w:r w:rsidRPr="005047C2">
        <w:rPr>
          <w:rFonts w:ascii="Times New Roman" w:hAnsi="Times New Roman"/>
          <w:szCs w:val="22"/>
        </w:rPr>
        <w:t>The Program Coordinator</w:t>
      </w:r>
      <w:r w:rsidR="00E35CFE" w:rsidRPr="005047C2">
        <w:rPr>
          <w:rFonts w:ascii="Times New Roman" w:hAnsi="Times New Roman"/>
          <w:szCs w:val="22"/>
        </w:rPr>
        <w:t xml:space="preserve"> for each institution </w:t>
      </w:r>
      <w:r w:rsidRPr="005047C2">
        <w:rPr>
          <w:rFonts w:ascii="Times New Roman" w:hAnsi="Times New Roman"/>
          <w:szCs w:val="22"/>
        </w:rPr>
        <w:t>sha</w:t>
      </w:r>
      <w:r w:rsidR="00E35CFE" w:rsidRPr="005047C2">
        <w:rPr>
          <w:rFonts w:ascii="Times New Roman" w:hAnsi="Times New Roman"/>
          <w:szCs w:val="22"/>
        </w:rPr>
        <w:t xml:space="preserve">ll be: </w:t>
      </w:r>
    </w:p>
    <w:p w14:paraId="7730CE59" w14:textId="77777777" w:rsidR="004B4FAC" w:rsidRPr="005047C2" w:rsidRDefault="004B4FAC" w:rsidP="002D4C2E">
      <w:pPr>
        <w:pStyle w:val="ListParagraph"/>
        <w:spacing w:after="0" w:line="240" w:lineRule="auto"/>
        <w:jc w:val="both"/>
        <w:rPr>
          <w:rFonts w:ascii="Times New Roman" w:hAnsi="Times New Roman"/>
          <w:szCs w:val="22"/>
        </w:rPr>
      </w:pPr>
    </w:p>
    <w:p w14:paraId="26691310" w14:textId="11AACC90" w:rsidR="004B4FAC" w:rsidRDefault="004B4FAC" w:rsidP="002D4C2E">
      <w:pPr>
        <w:pStyle w:val="ListParagraph"/>
        <w:spacing w:after="0" w:line="240" w:lineRule="auto"/>
        <w:jc w:val="both"/>
        <w:rPr>
          <w:rFonts w:ascii="Times New Roman" w:hAnsi="Times New Roman"/>
          <w:szCs w:val="22"/>
        </w:rPr>
      </w:pPr>
      <w:r w:rsidRPr="005047C2">
        <w:rPr>
          <w:rFonts w:ascii="Times New Roman" w:hAnsi="Times New Roman"/>
          <w:szCs w:val="22"/>
        </w:rPr>
        <w:t>For ISU:</w:t>
      </w:r>
      <w:r w:rsidR="00D44F03" w:rsidRPr="005047C2">
        <w:rPr>
          <w:rFonts w:ascii="Times New Roman" w:hAnsi="Times New Roman"/>
          <w:szCs w:val="22"/>
        </w:rPr>
        <w:t xml:space="preserve"> </w:t>
      </w:r>
      <w:r w:rsidR="00002141">
        <w:rPr>
          <w:rFonts w:ascii="Times New Roman" w:hAnsi="Times New Roman"/>
          <w:szCs w:val="22"/>
        </w:rPr>
        <w:t>Xi</w:t>
      </w:r>
      <w:r w:rsidR="00C33B5B">
        <w:rPr>
          <w:rFonts w:ascii="Times New Roman" w:hAnsi="Times New Roman"/>
          <w:szCs w:val="22"/>
        </w:rPr>
        <w:t>a</w:t>
      </w:r>
      <w:r w:rsidR="00002141">
        <w:rPr>
          <w:rFonts w:ascii="Times New Roman" w:hAnsi="Times New Roman"/>
          <w:szCs w:val="22"/>
        </w:rPr>
        <w:t>osh</w:t>
      </w:r>
      <w:r w:rsidR="007722E2">
        <w:rPr>
          <w:rFonts w:ascii="Times New Roman" w:hAnsi="Times New Roman"/>
          <w:szCs w:val="22"/>
        </w:rPr>
        <w:t>ua</w:t>
      </w:r>
      <w:r w:rsidR="00002141">
        <w:rPr>
          <w:rFonts w:ascii="Times New Roman" w:hAnsi="Times New Roman"/>
          <w:szCs w:val="22"/>
        </w:rPr>
        <w:t>ng Wei</w:t>
      </w:r>
    </w:p>
    <w:p w14:paraId="0D0AA1C7" w14:textId="1FB1C64B" w:rsidR="00002141" w:rsidRPr="005047C2" w:rsidRDefault="00002141" w:rsidP="002D4C2E">
      <w:pPr>
        <w:pStyle w:val="ListParagraph"/>
        <w:spacing w:after="0" w:line="240" w:lineRule="auto"/>
        <w:jc w:val="both"/>
        <w:rPr>
          <w:rFonts w:ascii="Times New Roman" w:hAnsi="Times New Roman"/>
          <w:szCs w:val="22"/>
        </w:rPr>
      </w:pPr>
      <w:r>
        <w:rPr>
          <w:rFonts w:ascii="Times New Roman" w:hAnsi="Times New Roman"/>
          <w:szCs w:val="22"/>
        </w:rPr>
        <w:tab/>
      </w:r>
      <w:hyperlink r:id="rId8" w:history="1">
        <w:r w:rsidR="00310106" w:rsidRPr="00310106">
          <w:rPr>
            <w:rStyle w:val="Hyperlink"/>
            <w:rFonts w:ascii="Times New Roman" w:hAnsi="Times New Roman"/>
            <w:szCs w:val="22"/>
          </w:rPr>
          <w:t>xswei@iastate.edu</w:t>
        </w:r>
      </w:hyperlink>
      <w:r>
        <w:rPr>
          <w:rFonts w:ascii="Times New Roman" w:hAnsi="Times New Roman"/>
          <w:szCs w:val="22"/>
        </w:rPr>
        <w:tab/>
      </w:r>
      <w:r>
        <w:rPr>
          <w:rFonts w:ascii="Times New Roman" w:hAnsi="Times New Roman"/>
          <w:szCs w:val="22"/>
        </w:rPr>
        <w:tab/>
        <w:t xml:space="preserve">(515) 294-1501 </w:t>
      </w:r>
    </w:p>
    <w:p w14:paraId="280D017D" w14:textId="77777777" w:rsidR="004B4FAC" w:rsidRPr="005047C2" w:rsidRDefault="004B4FAC" w:rsidP="002D4C2E">
      <w:pPr>
        <w:pStyle w:val="ListParagraph"/>
        <w:spacing w:after="0" w:line="240" w:lineRule="auto"/>
        <w:jc w:val="both"/>
        <w:rPr>
          <w:rFonts w:ascii="Times New Roman" w:hAnsi="Times New Roman"/>
          <w:szCs w:val="22"/>
        </w:rPr>
      </w:pPr>
    </w:p>
    <w:p w14:paraId="15FEE67D" w14:textId="379B490E" w:rsidR="004B4FAC" w:rsidRPr="005047C2" w:rsidRDefault="004B4FAC" w:rsidP="002D4C2E">
      <w:pPr>
        <w:pStyle w:val="ListParagraph"/>
        <w:spacing w:after="0" w:line="240" w:lineRule="auto"/>
        <w:jc w:val="both"/>
        <w:rPr>
          <w:rFonts w:ascii="Times New Roman" w:hAnsi="Times New Roman"/>
          <w:szCs w:val="22"/>
        </w:rPr>
      </w:pPr>
      <w:r w:rsidRPr="005047C2">
        <w:rPr>
          <w:rFonts w:ascii="Times New Roman" w:hAnsi="Times New Roman"/>
          <w:szCs w:val="22"/>
        </w:rPr>
        <w:t xml:space="preserve">For </w:t>
      </w:r>
      <w:r w:rsidR="00BC39A4" w:rsidRPr="005047C2">
        <w:rPr>
          <w:rFonts w:ascii="Times New Roman" w:hAnsi="Times New Roman"/>
          <w:szCs w:val="22"/>
        </w:rPr>
        <w:t>UX</w:t>
      </w:r>
      <w:r w:rsidRPr="005047C2">
        <w:rPr>
          <w:rFonts w:ascii="Times New Roman" w:hAnsi="Times New Roman"/>
          <w:szCs w:val="22"/>
        </w:rPr>
        <w:t>:</w:t>
      </w:r>
      <w:r w:rsidR="00D44F03" w:rsidRPr="005047C2">
        <w:rPr>
          <w:rFonts w:ascii="Times New Roman" w:hAnsi="Times New Roman"/>
          <w:szCs w:val="22"/>
        </w:rPr>
        <w:t xml:space="preserve"> </w:t>
      </w:r>
      <w:r w:rsidR="00D44F03" w:rsidRPr="005047C2">
        <w:rPr>
          <w:rFonts w:ascii="Times New Roman" w:hAnsi="Times New Roman"/>
          <w:szCs w:val="22"/>
          <w:highlight w:val="yellow"/>
        </w:rPr>
        <w:t>name and contact information</w:t>
      </w:r>
    </w:p>
    <w:p w14:paraId="6EDD0739" w14:textId="77777777" w:rsidR="00B4191C" w:rsidRPr="005047C2" w:rsidRDefault="00B4191C" w:rsidP="002D4C2E">
      <w:pPr>
        <w:pStyle w:val="ListParagraph"/>
        <w:spacing w:after="0" w:line="240" w:lineRule="auto"/>
        <w:jc w:val="both"/>
        <w:rPr>
          <w:rFonts w:ascii="Times New Roman" w:hAnsi="Times New Roman"/>
          <w:szCs w:val="22"/>
        </w:rPr>
      </w:pPr>
    </w:p>
    <w:p w14:paraId="306B104A" w14:textId="6E8E9F93" w:rsidR="00B4191C" w:rsidRPr="005047C2" w:rsidRDefault="000C660D" w:rsidP="002D4C2E">
      <w:pPr>
        <w:pStyle w:val="ListParagraph"/>
        <w:spacing w:after="0" w:line="240" w:lineRule="auto"/>
        <w:jc w:val="both"/>
        <w:rPr>
          <w:rFonts w:ascii="Times New Roman" w:hAnsi="Times New Roman"/>
          <w:szCs w:val="22"/>
        </w:rPr>
      </w:pPr>
      <w:r w:rsidRPr="005047C2">
        <w:rPr>
          <w:rFonts w:ascii="Times New Roman" w:hAnsi="Times New Roman"/>
          <w:szCs w:val="22"/>
        </w:rPr>
        <w:t xml:space="preserve">The Program Coordinators shall assist, or shall arrange for others to assist, Exchange Students with academic and cultural issues while at the Program Coordinator’s institution. </w:t>
      </w:r>
      <w:r w:rsidR="00B4191C" w:rsidRPr="005047C2">
        <w:rPr>
          <w:rFonts w:ascii="Times New Roman" w:hAnsi="Times New Roman"/>
          <w:szCs w:val="22"/>
        </w:rPr>
        <w:t xml:space="preserve">Each party shall communicate in a timely manner with the other party’s Program </w:t>
      </w:r>
      <w:proofErr w:type="gramStart"/>
      <w:r w:rsidR="00B4191C" w:rsidRPr="005047C2">
        <w:rPr>
          <w:rFonts w:ascii="Times New Roman" w:hAnsi="Times New Roman"/>
          <w:szCs w:val="22"/>
        </w:rPr>
        <w:t>Coordinator  regarding</w:t>
      </w:r>
      <w:proofErr w:type="gramEnd"/>
      <w:r w:rsidR="00B4191C" w:rsidRPr="005047C2">
        <w:rPr>
          <w:rFonts w:ascii="Times New Roman" w:hAnsi="Times New Roman"/>
          <w:szCs w:val="22"/>
        </w:rPr>
        <w:t xml:space="preserve"> matters relating to this Program, including but not limited to any student emergency, disciplinary problem or academic problem. In the event of a natural disaster, civil disturbance or other health or safety crisis that may impact ISU students participating the Program, UX</w:t>
      </w:r>
      <w:r w:rsidR="00A231D6" w:rsidRPr="005047C2">
        <w:rPr>
          <w:rFonts w:ascii="Times New Roman" w:hAnsi="Times New Roman"/>
          <w:szCs w:val="22"/>
        </w:rPr>
        <w:t xml:space="preserve"> shall</w:t>
      </w:r>
      <w:r w:rsidR="00B4191C" w:rsidRPr="005047C2">
        <w:rPr>
          <w:rFonts w:ascii="Times New Roman" w:hAnsi="Times New Roman"/>
          <w:szCs w:val="22"/>
        </w:rPr>
        <w:t xml:space="preserve"> inform</w:t>
      </w:r>
      <w:r w:rsidR="00A231D6" w:rsidRPr="005047C2">
        <w:rPr>
          <w:rFonts w:ascii="Times New Roman" w:hAnsi="Times New Roman"/>
          <w:szCs w:val="22"/>
        </w:rPr>
        <w:t xml:space="preserve"> the Program Coordinator and</w:t>
      </w:r>
      <w:r w:rsidR="00B4191C" w:rsidRPr="005047C2">
        <w:rPr>
          <w:rFonts w:ascii="Times New Roman" w:hAnsi="Times New Roman"/>
          <w:szCs w:val="22"/>
        </w:rPr>
        <w:t xml:space="preserve"> ISU’s Office of Risk Management at </w:t>
      </w:r>
      <w:r w:rsidR="006176E8" w:rsidRPr="005047C2">
        <w:rPr>
          <w:rFonts w:ascii="Times New Roman" w:hAnsi="Times New Roman"/>
          <w:szCs w:val="22"/>
        </w:rPr>
        <w:t>00</w:t>
      </w:r>
      <w:r w:rsidR="00B4191C" w:rsidRPr="005047C2">
        <w:rPr>
          <w:rFonts w:ascii="Times New Roman" w:hAnsi="Times New Roman"/>
          <w:szCs w:val="22"/>
        </w:rPr>
        <w:t>1-515-294-7700.</w:t>
      </w:r>
    </w:p>
    <w:p w14:paraId="165CC705" w14:textId="77777777" w:rsidR="00EE03B0" w:rsidRPr="005047C2" w:rsidRDefault="00EE03B0" w:rsidP="002D4C2E">
      <w:pPr>
        <w:pStyle w:val="ListParagraph"/>
        <w:spacing w:after="0" w:line="240" w:lineRule="auto"/>
        <w:jc w:val="both"/>
        <w:rPr>
          <w:rFonts w:ascii="Times New Roman" w:hAnsi="Times New Roman"/>
          <w:szCs w:val="22"/>
        </w:rPr>
      </w:pPr>
    </w:p>
    <w:p w14:paraId="004BC005" w14:textId="77777777" w:rsidR="00967543" w:rsidRPr="005047C2" w:rsidRDefault="00967543"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T</w:t>
      </w:r>
      <w:r w:rsidR="000D3997" w:rsidRPr="005047C2">
        <w:rPr>
          <w:rFonts w:ascii="Times New Roman" w:hAnsi="Times New Roman" w:cs="Times New Roman"/>
          <w:sz w:val="22"/>
          <w:szCs w:val="22"/>
        </w:rPr>
        <w:t>ERM AND TERMINATION</w:t>
      </w:r>
    </w:p>
    <w:p w14:paraId="751231F1" w14:textId="77777777" w:rsidR="00EE03B0" w:rsidRPr="005047C2" w:rsidRDefault="00EE03B0" w:rsidP="002D4C2E">
      <w:pPr>
        <w:pStyle w:val="ListParagraph"/>
        <w:spacing w:after="0" w:line="240" w:lineRule="auto"/>
        <w:jc w:val="both"/>
        <w:rPr>
          <w:rFonts w:ascii="Times New Roman" w:hAnsi="Times New Roman"/>
          <w:szCs w:val="22"/>
        </w:rPr>
      </w:pPr>
    </w:p>
    <w:p w14:paraId="5612D83F" w14:textId="77777777" w:rsidR="00EF4170" w:rsidRPr="005047C2" w:rsidRDefault="00967543" w:rsidP="002D4C2E">
      <w:pPr>
        <w:pStyle w:val="ListParagraph"/>
        <w:spacing w:after="0" w:line="240" w:lineRule="auto"/>
        <w:rPr>
          <w:rFonts w:ascii="Times New Roman" w:hAnsi="Times New Roman"/>
          <w:szCs w:val="22"/>
        </w:rPr>
      </w:pPr>
      <w:r w:rsidRPr="005047C2">
        <w:rPr>
          <w:rFonts w:ascii="Times New Roman" w:hAnsi="Times New Roman"/>
          <w:szCs w:val="22"/>
        </w:rPr>
        <w:t xml:space="preserve">The term of this Agreement </w:t>
      </w:r>
      <w:r w:rsidR="004B4FAC" w:rsidRPr="005047C2">
        <w:rPr>
          <w:rFonts w:ascii="Times New Roman" w:hAnsi="Times New Roman"/>
          <w:szCs w:val="22"/>
        </w:rPr>
        <w:t xml:space="preserve">shall begin on </w:t>
      </w:r>
      <w:r w:rsidR="00D33BAF" w:rsidRPr="005047C2">
        <w:rPr>
          <w:rFonts w:ascii="Times New Roman" w:hAnsi="Times New Roman"/>
          <w:szCs w:val="22"/>
        </w:rPr>
        <w:t>the Effective Date</w:t>
      </w:r>
      <w:r w:rsidRPr="005047C2">
        <w:rPr>
          <w:rFonts w:ascii="Times New Roman" w:hAnsi="Times New Roman"/>
          <w:szCs w:val="22"/>
        </w:rPr>
        <w:t xml:space="preserve"> </w:t>
      </w:r>
      <w:r w:rsidR="006717B8" w:rsidRPr="005047C2">
        <w:rPr>
          <w:rFonts w:ascii="Times New Roman" w:hAnsi="Times New Roman"/>
          <w:szCs w:val="22"/>
        </w:rPr>
        <w:t xml:space="preserve">and shall continue </w:t>
      </w:r>
      <w:r w:rsidR="00D33BAF" w:rsidRPr="005047C2">
        <w:rPr>
          <w:rFonts w:ascii="Times New Roman" w:hAnsi="Times New Roman"/>
          <w:szCs w:val="22"/>
        </w:rPr>
        <w:t xml:space="preserve">for a period of five </w:t>
      </w:r>
      <w:r w:rsidRPr="005047C2">
        <w:rPr>
          <w:rFonts w:ascii="Times New Roman" w:hAnsi="Times New Roman"/>
          <w:szCs w:val="22"/>
        </w:rPr>
        <w:t>years</w:t>
      </w:r>
      <w:r w:rsidR="006717B8" w:rsidRPr="005047C2">
        <w:rPr>
          <w:rFonts w:ascii="Times New Roman" w:hAnsi="Times New Roman"/>
          <w:szCs w:val="22"/>
        </w:rPr>
        <w:t>. Either party may terminate</w:t>
      </w:r>
      <w:r w:rsidRPr="005047C2">
        <w:rPr>
          <w:rFonts w:ascii="Times New Roman" w:hAnsi="Times New Roman"/>
          <w:szCs w:val="22"/>
        </w:rPr>
        <w:t xml:space="preserve"> this Agreement by</w:t>
      </w:r>
      <w:r w:rsidR="00711333" w:rsidRPr="005047C2">
        <w:rPr>
          <w:rFonts w:ascii="Times New Roman" w:hAnsi="Times New Roman"/>
          <w:szCs w:val="22"/>
        </w:rPr>
        <w:t xml:space="preserve"> giving not less than 9</w:t>
      </w:r>
      <w:r w:rsidR="000E02CE" w:rsidRPr="005047C2">
        <w:rPr>
          <w:rFonts w:ascii="Times New Roman" w:hAnsi="Times New Roman"/>
          <w:szCs w:val="22"/>
        </w:rPr>
        <w:t xml:space="preserve">0 </w:t>
      </w:r>
      <w:r w:rsidR="009F7E4E" w:rsidRPr="005047C2">
        <w:rPr>
          <w:rFonts w:ascii="Times New Roman" w:hAnsi="Times New Roman"/>
          <w:szCs w:val="22"/>
        </w:rPr>
        <w:t>days prior</w:t>
      </w:r>
      <w:r w:rsidRPr="005047C2">
        <w:rPr>
          <w:rFonts w:ascii="Times New Roman" w:hAnsi="Times New Roman"/>
          <w:szCs w:val="22"/>
        </w:rPr>
        <w:t xml:space="preserve"> notice to the other party. Early termination of the Agreement will not alter the responsibility of the parties to carry out the terms of the </w:t>
      </w:r>
      <w:r w:rsidR="006717B8" w:rsidRPr="005047C2">
        <w:rPr>
          <w:rFonts w:ascii="Times New Roman" w:hAnsi="Times New Roman"/>
          <w:szCs w:val="22"/>
        </w:rPr>
        <w:t>A</w:t>
      </w:r>
      <w:r w:rsidRPr="005047C2">
        <w:rPr>
          <w:rFonts w:ascii="Times New Roman" w:hAnsi="Times New Roman"/>
          <w:szCs w:val="22"/>
        </w:rPr>
        <w:t xml:space="preserve">greement with respect to any students who </w:t>
      </w:r>
      <w:r w:rsidR="004B4FAC" w:rsidRPr="005047C2">
        <w:rPr>
          <w:rFonts w:ascii="Times New Roman" w:hAnsi="Times New Roman"/>
          <w:szCs w:val="22"/>
        </w:rPr>
        <w:t xml:space="preserve">are participating in </w:t>
      </w:r>
      <w:r w:rsidR="00911445" w:rsidRPr="005047C2">
        <w:rPr>
          <w:rFonts w:ascii="Times New Roman" w:hAnsi="Times New Roman"/>
          <w:szCs w:val="22"/>
        </w:rPr>
        <w:t xml:space="preserve">the Program </w:t>
      </w:r>
      <w:r w:rsidRPr="005047C2">
        <w:rPr>
          <w:rFonts w:ascii="Times New Roman" w:hAnsi="Times New Roman"/>
          <w:szCs w:val="22"/>
        </w:rPr>
        <w:t xml:space="preserve">at </w:t>
      </w:r>
      <w:r w:rsidR="004B4FAC" w:rsidRPr="005047C2">
        <w:rPr>
          <w:rFonts w:ascii="Times New Roman" w:hAnsi="Times New Roman"/>
          <w:szCs w:val="22"/>
        </w:rPr>
        <w:t xml:space="preserve">the </w:t>
      </w:r>
      <w:r w:rsidRPr="005047C2">
        <w:rPr>
          <w:rFonts w:ascii="Times New Roman" w:hAnsi="Times New Roman"/>
          <w:szCs w:val="22"/>
        </w:rPr>
        <w:t xml:space="preserve">time notice of termination is provided. </w:t>
      </w:r>
      <w:r w:rsidR="00BC7F13" w:rsidRPr="005047C2">
        <w:rPr>
          <w:rFonts w:ascii="Times New Roman" w:hAnsi="Times New Roman"/>
          <w:szCs w:val="22"/>
        </w:rPr>
        <w:br/>
      </w:r>
    </w:p>
    <w:p w14:paraId="2BFECE1E" w14:textId="77777777" w:rsidR="000E02CE" w:rsidRPr="005047C2" w:rsidRDefault="008665A5"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lastRenderedPageBreak/>
        <w:t>PROGRAM REQUIREMENTS</w:t>
      </w:r>
    </w:p>
    <w:p w14:paraId="69361795" w14:textId="77777777" w:rsidR="009F7E4E" w:rsidRPr="005047C2" w:rsidRDefault="009F7E4E" w:rsidP="002D4C2E">
      <w:pPr>
        <w:pStyle w:val="Heading2"/>
        <w:numPr>
          <w:ilvl w:val="0"/>
          <w:numId w:val="0"/>
        </w:numPr>
        <w:spacing w:before="0" w:line="240" w:lineRule="auto"/>
        <w:ind w:left="720"/>
        <w:rPr>
          <w:rFonts w:ascii="Times New Roman" w:hAnsi="Times New Roman" w:cs="Times New Roman"/>
          <w:sz w:val="22"/>
          <w:szCs w:val="22"/>
        </w:rPr>
      </w:pPr>
    </w:p>
    <w:p w14:paraId="5B33A24B" w14:textId="7AD0858A" w:rsidR="00A106A9" w:rsidRPr="005047C2" w:rsidRDefault="00343ABE" w:rsidP="002D4C2E">
      <w:pPr>
        <w:pStyle w:val="Heading2"/>
        <w:spacing w:before="0" w:line="240" w:lineRule="auto"/>
        <w:rPr>
          <w:rFonts w:ascii="Times New Roman" w:hAnsi="Times New Roman" w:cs="Times New Roman"/>
          <w:sz w:val="22"/>
          <w:szCs w:val="22"/>
        </w:rPr>
      </w:pPr>
      <w:r>
        <w:rPr>
          <w:rFonts w:ascii="Times New Roman" w:hAnsi="Times New Roman" w:cs="Times New Roman"/>
          <w:sz w:val="22"/>
          <w:szCs w:val="22"/>
        </w:rPr>
        <w:t>Program Objectives</w:t>
      </w:r>
    </w:p>
    <w:p w14:paraId="66E5F80D" w14:textId="2CA003FB" w:rsidR="00A106A9" w:rsidRDefault="003C0DDD" w:rsidP="002D4C2E">
      <w:pPr>
        <w:spacing w:after="0" w:line="240" w:lineRule="auto"/>
        <w:ind w:left="630"/>
        <w:rPr>
          <w:rFonts w:ascii="Times New Roman" w:hAnsi="Times New Roman"/>
          <w:szCs w:val="22"/>
        </w:rPr>
      </w:pPr>
      <w:r>
        <w:rPr>
          <w:rFonts w:ascii="Times New Roman" w:hAnsi="Times New Roman"/>
          <w:szCs w:val="22"/>
          <w:lang w:val="en-AU"/>
        </w:rPr>
        <w:t xml:space="preserve">The parties will mutually agree on the </w:t>
      </w:r>
      <w:r w:rsidR="00990DD6">
        <w:rPr>
          <w:rFonts w:ascii="Times New Roman" w:hAnsi="Times New Roman"/>
          <w:szCs w:val="22"/>
          <w:lang w:val="en-AU"/>
        </w:rPr>
        <w:t>P</w:t>
      </w:r>
      <w:r>
        <w:rPr>
          <w:rFonts w:ascii="Times New Roman" w:hAnsi="Times New Roman"/>
          <w:szCs w:val="22"/>
          <w:lang w:val="en-AU"/>
        </w:rPr>
        <w:t>rogram objectives</w:t>
      </w:r>
      <w:r w:rsidR="00990DD6">
        <w:rPr>
          <w:rFonts w:ascii="Times New Roman" w:hAnsi="Times New Roman"/>
          <w:szCs w:val="22"/>
          <w:lang w:val="en-AU"/>
        </w:rPr>
        <w:t xml:space="preserve"> and Program period</w:t>
      </w:r>
      <w:r>
        <w:rPr>
          <w:rFonts w:ascii="Times New Roman" w:hAnsi="Times New Roman"/>
          <w:szCs w:val="22"/>
          <w:lang w:val="en-AU"/>
        </w:rPr>
        <w:t xml:space="preserve">.  </w:t>
      </w:r>
    </w:p>
    <w:p w14:paraId="1E2087AB" w14:textId="77777777" w:rsidR="002D4C2E" w:rsidRPr="005047C2" w:rsidRDefault="002D4C2E" w:rsidP="003D2F8E">
      <w:pPr>
        <w:spacing w:after="0" w:line="240" w:lineRule="auto"/>
        <w:ind w:left="634"/>
        <w:rPr>
          <w:rFonts w:ascii="Times New Roman" w:hAnsi="Times New Roman"/>
          <w:szCs w:val="22"/>
        </w:rPr>
      </w:pPr>
    </w:p>
    <w:p w14:paraId="1F69FEA4" w14:textId="2CDEAFAC" w:rsidR="00A27CC2" w:rsidRPr="005047C2" w:rsidRDefault="00A27CC2" w:rsidP="002D4C2E">
      <w:pPr>
        <w:pStyle w:val="Heading2"/>
        <w:spacing w:before="0" w:line="240" w:lineRule="auto"/>
        <w:rPr>
          <w:rFonts w:ascii="Times New Roman" w:hAnsi="Times New Roman" w:cs="Times New Roman"/>
          <w:sz w:val="22"/>
          <w:szCs w:val="22"/>
        </w:rPr>
      </w:pPr>
      <w:r w:rsidRPr="005047C2">
        <w:rPr>
          <w:rFonts w:ascii="Times New Roman" w:hAnsi="Times New Roman" w:cs="Times New Roman"/>
          <w:sz w:val="22"/>
          <w:szCs w:val="22"/>
        </w:rPr>
        <w:t>Number of Exchange Students</w:t>
      </w:r>
    </w:p>
    <w:p w14:paraId="405A8CFB" w14:textId="044CD055" w:rsidR="00A27CC2" w:rsidRDefault="00962B43" w:rsidP="002D4C2E">
      <w:pPr>
        <w:spacing w:after="0" w:line="240" w:lineRule="auto"/>
        <w:ind w:left="630"/>
        <w:rPr>
          <w:rFonts w:ascii="Times New Roman" w:hAnsi="Times New Roman"/>
          <w:szCs w:val="22"/>
        </w:rPr>
      </w:pPr>
      <w:r w:rsidRPr="005047C2">
        <w:rPr>
          <w:rFonts w:ascii="Times New Roman" w:hAnsi="Times New Roman"/>
          <w:szCs w:val="22"/>
        </w:rPr>
        <w:t>The parties shall</w:t>
      </w:r>
      <w:r w:rsidR="00A27CC2" w:rsidRPr="005047C2">
        <w:rPr>
          <w:rFonts w:ascii="Times New Roman" w:hAnsi="Times New Roman"/>
          <w:szCs w:val="22"/>
        </w:rPr>
        <w:t xml:space="preserve"> review the Program annually for any imbalance in the numb</w:t>
      </w:r>
      <w:r w:rsidRPr="005047C2">
        <w:rPr>
          <w:rFonts w:ascii="Times New Roman" w:hAnsi="Times New Roman"/>
          <w:szCs w:val="22"/>
        </w:rPr>
        <w:t>er of Exchange Students and shall</w:t>
      </w:r>
      <w:r w:rsidR="00A27CC2" w:rsidRPr="005047C2">
        <w:rPr>
          <w:rFonts w:ascii="Times New Roman" w:hAnsi="Times New Roman"/>
          <w:szCs w:val="22"/>
        </w:rPr>
        <w:t xml:space="preserve"> adjust the number of Exchange Students over the term of the Agreement to maintain a balance in the exchange.</w:t>
      </w:r>
      <w:r w:rsidR="00AB5085">
        <w:rPr>
          <w:rFonts w:ascii="Times New Roman" w:hAnsi="Times New Roman"/>
          <w:szCs w:val="22"/>
        </w:rPr>
        <w:t xml:space="preserve"> </w:t>
      </w:r>
    </w:p>
    <w:p w14:paraId="11E0F63E" w14:textId="77777777" w:rsidR="00950A9B" w:rsidRPr="005047C2" w:rsidRDefault="00950A9B" w:rsidP="002D4C2E">
      <w:pPr>
        <w:spacing w:after="0" w:line="240" w:lineRule="auto"/>
        <w:ind w:left="630"/>
        <w:rPr>
          <w:rFonts w:ascii="Times New Roman" w:hAnsi="Times New Roman"/>
          <w:szCs w:val="22"/>
        </w:rPr>
      </w:pPr>
    </w:p>
    <w:p w14:paraId="6CDF43E2" w14:textId="77777777" w:rsidR="00BC7F13" w:rsidRPr="005047C2" w:rsidRDefault="009F7E4E" w:rsidP="002D4C2E">
      <w:pPr>
        <w:pStyle w:val="Heading2"/>
        <w:spacing w:before="0" w:line="240" w:lineRule="auto"/>
        <w:rPr>
          <w:rFonts w:ascii="Times New Roman" w:hAnsi="Times New Roman" w:cs="Times New Roman"/>
          <w:sz w:val="22"/>
          <w:szCs w:val="22"/>
          <w:u w:val="none"/>
        </w:rPr>
      </w:pPr>
      <w:r w:rsidRPr="005047C2">
        <w:rPr>
          <w:rFonts w:ascii="Times New Roman" w:hAnsi="Times New Roman" w:cs="Times New Roman"/>
          <w:sz w:val="22"/>
          <w:szCs w:val="22"/>
        </w:rPr>
        <w:t xml:space="preserve">Selection </w:t>
      </w:r>
      <w:r w:rsidR="00757867" w:rsidRPr="005047C2">
        <w:rPr>
          <w:rFonts w:ascii="Times New Roman" w:hAnsi="Times New Roman" w:cs="Times New Roman"/>
          <w:sz w:val="22"/>
          <w:szCs w:val="22"/>
        </w:rPr>
        <w:t>of</w:t>
      </w:r>
      <w:r w:rsidR="00D07FD9" w:rsidRPr="005047C2">
        <w:rPr>
          <w:rFonts w:ascii="Times New Roman" w:hAnsi="Times New Roman" w:cs="Times New Roman"/>
          <w:sz w:val="22"/>
          <w:szCs w:val="22"/>
        </w:rPr>
        <w:t xml:space="preserve"> Exchange Students</w:t>
      </w:r>
    </w:p>
    <w:p w14:paraId="3D629CAC" w14:textId="1C4AACB4" w:rsidR="00BC7F13" w:rsidRPr="005047C2" w:rsidRDefault="00D317FE" w:rsidP="001635FE">
      <w:pPr>
        <w:pStyle w:val="Heading2"/>
        <w:numPr>
          <w:ilvl w:val="0"/>
          <w:numId w:val="0"/>
        </w:numPr>
        <w:spacing w:before="0" w:line="240" w:lineRule="auto"/>
        <w:ind w:left="630"/>
        <w:rPr>
          <w:rFonts w:ascii="Times New Roman" w:hAnsi="Times New Roman" w:cs="Times New Roman"/>
          <w:sz w:val="22"/>
          <w:szCs w:val="22"/>
        </w:rPr>
      </w:pPr>
      <w:r w:rsidRPr="005047C2">
        <w:rPr>
          <w:rFonts w:ascii="Times New Roman" w:hAnsi="Times New Roman" w:cs="Times New Roman"/>
          <w:sz w:val="22"/>
          <w:szCs w:val="22"/>
          <w:u w:val="none"/>
        </w:rPr>
        <w:t xml:space="preserve">Each party shall nominate students to participate in the Program. </w:t>
      </w:r>
    </w:p>
    <w:p w14:paraId="0B2141C3" w14:textId="1ED78B58" w:rsidR="0044183C" w:rsidRDefault="00DB441E" w:rsidP="001635FE">
      <w:pPr>
        <w:spacing w:after="0" w:line="240" w:lineRule="auto"/>
        <w:ind w:left="630"/>
        <w:rPr>
          <w:rFonts w:ascii="Times New Roman" w:hAnsi="Times New Roman"/>
          <w:szCs w:val="22"/>
        </w:rPr>
      </w:pPr>
      <w:r w:rsidRPr="005047C2">
        <w:rPr>
          <w:rFonts w:ascii="Times New Roman" w:hAnsi="Times New Roman"/>
          <w:szCs w:val="22"/>
        </w:rPr>
        <w:t>UX shall</w:t>
      </w:r>
      <w:r w:rsidR="000A7271" w:rsidRPr="005047C2">
        <w:rPr>
          <w:rFonts w:ascii="Times New Roman" w:hAnsi="Times New Roman"/>
          <w:szCs w:val="22"/>
        </w:rPr>
        <w:t xml:space="preserve"> provide a list of nominated students to </w:t>
      </w:r>
      <w:r w:rsidR="000A7271" w:rsidRPr="00310106">
        <w:rPr>
          <w:rFonts w:ascii="Times New Roman" w:hAnsi="Times New Roman"/>
          <w:highlight w:val="yellow"/>
        </w:rPr>
        <w:t xml:space="preserve">ISU </w:t>
      </w:r>
      <w:r w:rsidR="00454D2B" w:rsidRPr="0082338D">
        <w:rPr>
          <w:rFonts w:ascii="Times New Roman" w:hAnsi="Times New Roman"/>
          <w:szCs w:val="22"/>
          <w:highlight w:val="yellow"/>
        </w:rPr>
        <w:t>___ month</w:t>
      </w:r>
      <w:r w:rsidR="0082338D">
        <w:rPr>
          <w:rFonts w:ascii="Times New Roman" w:hAnsi="Times New Roman"/>
          <w:szCs w:val="22"/>
        </w:rPr>
        <w:t>(s)</w:t>
      </w:r>
      <w:r w:rsidR="00454D2B">
        <w:rPr>
          <w:rFonts w:ascii="Times New Roman" w:hAnsi="Times New Roman"/>
          <w:szCs w:val="22"/>
        </w:rPr>
        <w:t xml:space="preserve"> before the start of the </w:t>
      </w:r>
      <w:r w:rsidR="00990DD6">
        <w:rPr>
          <w:rFonts w:ascii="Times New Roman" w:hAnsi="Times New Roman"/>
          <w:szCs w:val="22"/>
        </w:rPr>
        <w:t>P</w:t>
      </w:r>
      <w:r w:rsidR="00454D2B">
        <w:rPr>
          <w:rFonts w:ascii="Times New Roman" w:hAnsi="Times New Roman"/>
          <w:szCs w:val="22"/>
        </w:rPr>
        <w:t>rogram</w:t>
      </w:r>
      <w:r w:rsidR="008D25A0" w:rsidRPr="005047C2">
        <w:rPr>
          <w:rFonts w:ascii="Times New Roman" w:hAnsi="Times New Roman"/>
          <w:szCs w:val="22"/>
        </w:rPr>
        <w:t xml:space="preserve">. </w:t>
      </w:r>
      <w:r w:rsidR="000A7271" w:rsidRPr="005047C2">
        <w:rPr>
          <w:rFonts w:ascii="Times New Roman" w:hAnsi="Times New Roman"/>
          <w:szCs w:val="22"/>
        </w:rPr>
        <w:t xml:space="preserve">ISU </w:t>
      </w:r>
      <w:r w:rsidRPr="005047C2">
        <w:rPr>
          <w:rFonts w:ascii="Times New Roman" w:hAnsi="Times New Roman"/>
          <w:szCs w:val="22"/>
        </w:rPr>
        <w:t>shall</w:t>
      </w:r>
      <w:r w:rsidR="000A7271" w:rsidRPr="005047C2">
        <w:rPr>
          <w:rFonts w:ascii="Times New Roman" w:hAnsi="Times New Roman"/>
          <w:szCs w:val="22"/>
        </w:rPr>
        <w:t xml:space="preserve"> provide a list of nominated students </w:t>
      </w:r>
      <w:r w:rsidR="000A7271" w:rsidRPr="00310106">
        <w:rPr>
          <w:rFonts w:ascii="Times New Roman" w:hAnsi="Times New Roman"/>
          <w:color w:val="000000" w:themeColor="text1"/>
        </w:rPr>
        <w:t xml:space="preserve">to </w:t>
      </w:r>
      <w:r w:rsidR="000A7271" w:rsidRPr="00310106">
        <w:rPr>
          <w:rFonts w:ascii="Times New Roman" w:hAnsi="Times New Roman"/>
          <w:color w:val="000000" w:themeColor="text1"/>
          <w:highlight w:val="yellow"/>
        </w:rPr>
        <w:t xml:space="preserve">UX </w:t>
      </w:r>
      <w:r w:rsidR="00454D2B" w:rsidRPr="0082338D">
        <w:rPr>
          <w:rFonts w:ascii="Times New Roman" w:hAnsi="Times New Roman"/>
          <w:color w:val="000000" w:themeColor="text1"/>
          <w:szCs w:val="22"/>
          <w:highlight w:val="yellow"/>
        </w:rPr>
        <w:t>___ month</w:t>
      </w:r>
      <w:r w:rsidR="0082338D">
        <w:rPr>
          <w:rFonts w:ascii="Times New Roman" w:hAnsi="Times New Roman"/>
          <w:color w:val="000000" w:themeColor="text1"/>
          <w:szCs w:val="22"/>
        </w:rPr>
        <w:t>(s)</w:t>
      </w:r>
      <w:r w:rsidR="00454D2B" w:rsidRPr="001713EA">
        <w:rPr>
          <w:rFonts w:ascii="Times New Roman" w:hAnsi="Times New Roman"/>
          <w:color w:val="000000" w:themeColor="text1"/>
          <w:szCs w:val="22"/>
        </w:rPr>
        <w:t xml:space="preserve"> before </w:t>
      </w:r>
      <w:r w:rsidR="00454D2B">
        <w:rPr>
          <w:rFonts w:ascii="Times New Roman" w:hAnsi="Times New Roman"/>
          <w:szCs w:val="22"/>
        </w:rPr>
        <w:t xml:space="preserve">the start of the </w:t>
      </w:r>
      <w:r w:rsidR="00343ABE">
        <w:rPr>
          <w:rFonts w:ascii="Times New Roman" w:hAnsi="Times New Roman"/>
          <w:szCs w:val="22"/>
        </w:rPr>
        <w:t>P</w:t>
      </w:r>
      <w:r w:rsidR="00454D2B">
        <w:rPr>
          <w:rFonts w:ascii="Times New Roman" w:hAnsi="Times New Roman"/>
          <w:szCs w:val="22"/>
        </w:rPr>
        <w:t>rogram</w:t>
      </w:r>
      <w:r w:rsidR="000A7271" w:rsidRPr="005047C2">
        <w:rPr>
          <w:rFonts w:ascii="Times New Roman" w:hAnsi="Times New Roman"/>
          <w:szCs w:val="22"/>
        </w:rPr>
        <w:t xml:space="preserve">. </w:t>
      </w:r>
    </w:p>
    <w:p w14:paraId="11AD0AAC" w14:textId="77777777" w:rsidR="002D4C2E" w:rsidRPr="005047C2" w:rsidRDefault="002D4C2E" w:rsidP="001635FE">
      <w:pPr>
        <w:spacing w:after="0" w:line="240" w:lineRule="auto"/>
        <w:ind w:left="630"/>
        <w:rPr>
          <w:rFonts w:ascii="Times New Roman" w:hAnsi="Times New Roman"/>
          <w:szCs w:val="22"/>
        </w:rPr>
      </w:pPr>
    </w:p>
    <w:p w14:paraId="15E49010" w14:textId="4E0963DE" w:rsidR="00AE218F" w:rsidRDefault="00A106A9" w:rsidP="001635FE">
      <w:pPr>
        <w:spacing w:after="0" w:line="240" w:lineRule="auto"/>
        <w:ind w:left="630"/>
        <w:rPr>
          <w:rFonts w:ascii="Times New Roman" w:hAnsi="Times New Roman"/>
          <w:szCs w:val="22"/>
        </w:rPr>
      </w:pPr>
      <w:r w:rsidRPr="005047C2">
        <w:rPr>
          <w:rFonts w:ascii="Times New Roman" w:hAnsi="Times New Roman"/>
          <w:szCs w:val="22"/>
        </w:rPr>
        <w:t>The Home Institution</w:t>
      </w:r>
      <w:r w:rsidR="00BC7F13" w:rsidRPr="005047C2">
        <w:rPr>
          <w:rFonts w:ascii="Times New Roman" w:hAnsi="Times New Roman"/>
          <w:szCs w:val="22"/>
        </w:rPr>
        <w:t xml:space="preserve"> </w:t>
      </w:r>
      <w:r w:rsidR="00DB441E" w:rsidRPr="005047C2">
        <w:rPr>
          <w:rFonts w:ascii="Times New Roman" w:hAnsi="Times New Roman"/>
          <w:szCs w:val="22"/>
        </w:rPr>
        <w:t>sha</w:t>
      </w:r>
      <w:r w:rsidR="00F92198" w:rsidRPr="005047C2">
        <w:rPr>
          <w:rFonts w:ascii="Times New Roman" w:hAnsi="Times New Roman"/>
          <w:szCs w:val="22"/>
        </w:rPr>
        <w:t xml:space="preserve">ll continue to monitor </w:t>
      </w:r>
      <w:r w:rsidR="0044183C" w:rsidRPr="005047C2">
        <w:rPr>
          <w:rFonts w:ascii="Times New Roman" w:hAnsi="Times New Roman"/>
          <w:szCs w:val="22"/>
        </w:rPr>
        <w:t xml:space="preserve">the </w:t>
      </w:r>
      <w:r w:rsidR="00F92198" w:rsidRPr="005047C2">
        <w:rPr>
          <w:rFonts w:ascii="Times New Roman" w:hAnsi="Times New Roman"/>
          <w:szCs w:val="22"/>
        </w:rPr>
        <w:t xml:space="preserve">eligibility </w:t>
      </w:r>
      <w:r w:rsidR="0044183C" w:rsidRPr="005047C2">
        <w:rPr>
          <w:rFonts w:ascii="Times New Roman" w:hAnsi="Times New Roman"/>
          <w:szCs w:val="22"/>
        </w:rPr>
        <w:t xml:space="preserve">of admitted </w:t>
      </w:r>
      <w:r w:rsidR="00D07FD9" w:rsidRPr="005047C2">
        <w:rPr>
          <w:rFonts w:ascii="Times New Roman" w:hAnsi="Times New Roman"/>
          <w:szCs w:val="22"/>
        </w:rPr>
        <w:t>Exchange S</w:t>
      </w:r>
      <w:r w:rsidR="0044183C" w:rsidRPr="005047C2">
        <w:rPr>
          <w:rFonts w:ascii="Times New Roman" w:hAnsi="Times New Roman"/>
          <w:szCs w:val="22"/>
        </w:rPr>
        <w:t xml:space="preserve">tudents </w:t>
      </w:r>
      <w:r w:rsidR="00F92198" w:rsidRPr="005047C2">
        <w:rPr>
          <w:rFonts w:ascii="Times New Roman" w:hAnsi="Times New Roman"/>
          <w:szCs w:val="22"/>
        </w:rPr>
        <w:t>as they complete their stu</w:t>
      </w:r>
      <w:r w:rsidRPr="005047C2">
        <w:rPr>
          <w:rFonts w:ascii="Times New Roman" w:hAnsi="Times New Roman"/>
          <w:szCs w:val="22"/>
        </w:rPr>
        <w:t>dies at the Home Institution</w:t>
      </w:r>
      <w:r w:rsidR="0044183C" w:rsidRPr="005047C2">
        <w:rPr>
          <w:rFonts w:ascii="Times New Roman" w:hAnsi="Times New Roman"/>
          <w:szCs w:val="22"/>
        </w:rPr>
        <w:t xml:space="preserve"> and notify </w:t>
      </w:r>
      <w:r w:rsidRPr="005047C2">
        <w:rPr>
          <w:rFonts w:ascii="Times New Roman" w:hAnsi="Times New Roman"/>
          <w:szCs w:val="22"/>
        </w:rPr>
        <w:t xml:space="preserve">the Host Institution </w:t>
      </w:r>
      <w:r w:rsidR="0044183C" w:rsidRPr="005047C2">
        <w:rPr>
          <w:rFonts w:ascii="Times New Roman" w:hAnsi="Times New Roman"/>
          <w:szCs w:val="22"/>
        </w:rPr>
        <w:t>i</w:t>
      </w:r>
      <w:r w:rsidR="00BC7F13" w:rsidRPr="005047C2">
        <w:rPr>
          <w:rFonts w:ascii="Times New Roman" w:hAnsi="Times New Roman"/>
          <w:szCs w:val="22"/>
        </w:rPr>
        <w:t xml:space="preserve">f any admitted </w:t>
      </w:r>
      <w:r w:rsidR="00D07FD9" w:rsidRPr="005047C2">
        <w:rPr>
          <w:rFonts w:ascii="Times New Roman" w:hAnsi="Times New Roman"/>
          <w:szCs w:val="22"/>
        </w:rPr>
        <w:t>Exchange S</w:t>
      </w:r>
      <w:r w:rsidR="00BC7F13" w:rsidRPr="005047C2">
        <w:rPr>
          <w:rFonts w:ascii="Times New Roman" w:hAnsi="Times New Roman"/>
          <w:szCs w:val="22"/>
        </w:rPr>
        <w:t>tudent</w:t>
      </w:r>
      <w:r w:rsidR="00F92198" w:rsidRPr="005047C2">
        <w:rPr>
          <w:rFonts w:ascii="Times New Roman" w:hAnsi="Times New Roman"/>
          <w:szCs w:val="22"/>
        </w:rPr>
        <w:t xml:space="preserve"> become</w:t>
      </w:r>
      <w:r w:rsidR="00BC7F13" w:rsidRPr="005047C2">
        <w:rPr>
          <w:rFonts w:ascii="Times New Roman" w:hAnsi="Times New Roman"/>
          <w:szCs w:val="22"/>
        </w:rPr>
        <w:t>s</w:t>
      </w:r>
      <w:r w:rsidRPr="005047C2">
        <w:rPr>
          <w:rFonts w:ascii="Times New Roman" w:hAnsi="Times New Roman"/>
          <w:szCs w:val="22"/>
        </w:rPr>
        <w:t xml:space="preserve"> ineligible to </w:t>
      </w:r>
      <w:r w:rsidR="00C56858">
        <w:rPr>
          <w:rFonts w:ascii="Times New Roman" w:hAnsi="Times New Roman"/>
          <w:szCs w:val="22"/>
        </w:rPr>
        <w:t>participate in the Program</w:t>
      </w:r>
      <w:r w:rsidR="00C56858" w:rsidRPr="005047C2">
        <w:rPr>
          <w:rFonts w:ascii="Times New Roman" w:hAnsi="Times New Roman"/>
          <w:szCs w:val="22"/>
        </w:rPr>
        <w:t xml:space="preserve"> </w:t>
      </w:r>
      <w:r w:rsidRPr="005047C2">
        <w:rPr>
          <w:rFonts w:ascii="Times New Roman" w:hAnsi="Times New Roman"/>
          <w:szCs w:val="22"/>
        </w:rPr>
        <w:t>at the Host Institution</w:t>
      </w:r>
      <w:r w:rsidR="00F92198" w:rsidRPr="005047C2">
        <w:rPr>
          <w:rFonts w:ascii="Times New Roman" w:hAnsi="Times New Roman"/>
          <w:szCs w:val="22"/>
        </w:rPr>
        <w:t>.</w:t>
      </w:r>
    </w:p>
    <w:p w14:paraId="47408871" w14:textId="77777777" w:rsidR="002D4C2E" w:rsidRPr="005047C2" w:rsidRDefault="002D4C2E" w:rsidP="002D4C2E">
      <w:pPr>
        <w:spacing w:after="0" w:line="240" w:lineRule="auto"/>
        <w:ind w:left="720"/>
        <w:rPr>
          <w:rFonts w:ascii="Times New Roman" w:hAnsi="Times New Roman"/>
          <w:szCs w:val="22"/>
        </w:rPr>
      </w:pPr>
    </w:p>
    <w:p w14:paraId="7C776E74" w14:textId="77777777" w:rsidR="00D07FD9" w:rsidRPr="001635FE" w:rsidRDefault="00D07FD9" w:rsidP="002D4C2E">
      <w:pPr>
        <w:pStyle w:val="Heading2"/>
        <w:spacing w:before="0" w:line="240" w:lineRule="auto"/>
        <w:rPr>
          <w:rFonts w:ascii="Times New Roman" w:hAnsi="Times New Roman" w:cs="Times New Roman"/>
          <w:sz w:val="22"/>
          <w:szCs w:val="22"/>
        </w:rPr>
      </w:pPr>
      <w:r w:rsidRPr="001635FE">
        <w:rPr>
          <w:rFonts w:ascii="Times New Roman" w:hAnsi="Times New Roman" w:cs="Times New Roman"/>
          <w:sz w:val="22"/>
          <w:szCs w:val="22"/>
        </w:rPr>
        <w:t>Status of Exchange Students</w:t>
      </w:r>
    </w:p>
    <w:p w14:paraId="651A9CA5" w14:textId="6EBFC053" w:rsidR="00DF5EA8" w:rsidRDefault="00C66151" w:rsidP="002D4C2E">
      <w:pPr>
        <w:spacing w:after="0" w:line="240" w:lineRule="auto"/>
        <w:ind w:left="630"/>
        <w:rPr>
          <w:rFonts w:ascii="Times New Roman" w:hAnsi="Times New Roman"/>
          <w:szCs w:val="22"/>
        </w:rPr>
      </w:pPr>
      <w:r>
        <w:rPr>
          <w:rFonts w:ascii="Times New Roman" w:hAnsi="Times New Roman"/>
          <w:szCs w:val="22"/>
        </w:rPr>
        <w:t>Exchange Students</w:t>
      </w:r>
      <w:r w:rsidR="005C3180">
        <w:rPr>
          <w:rFonts w:ascii="Times New Roman" w:hAnsi="Times New Roman"/>
          <w:szCs w:val="22"/>
        </w:rPr>
        <w:t xml:space="preserve"> participating in this Program</w:t>
      </w:r>
      <w:r>
        <w:rPr>
          <w:rFonts w:ascii="Times New Roman" w:hAnsi="Times New Roman"/>
          <w:szCs w:val="22"/>
        </w:rPr>
        <w:t xml:space="preserve"> are not eligible for academic credit at the </w:t>
      </w:r>
      <w:r w:rsidR="00A67495">
        <w:rPr>
          <w:rFonts w:ascii="Times New Roman" w:hAnsi="Times New Roman"/>
          <w:szCs w:val="22"/>
        </w:rPr>
        <w:t xml:space="preserve">Host Institution. </w:t>
      </w:r>
      <w:r w:rsidR="00F14500" w:rsidRPr="001635FE">
        <w:rPr>
          <w:rFonts w:ascii="Times New Roman" w:hAnsi="Times New Roman"/>
          <w:szCs w:val="22"/>
        </w:rPr>
        <w:t>During the Program, Exchange Student</w:t>
      </w:r>
      <w:r w:rsidR="00C56858" w:rsidRPr="001635FE">
        <w:rPr>
          <w:rFonts w:ascii="Times New Roman" w:hAnsi="Times New Roman"/>
          <w:szCs w:val="22"/>
        </w:rPr>
        <w:t>s hosted by ISU</w:t>
      </w:r>
      <w:r w:rsidR="00F14500" w:rsidRPr="001635FE">
        <w:rPr>
          <w:rFonts w:ascii="Times New Roman" w:hAnsi="Times New Roman"/>
          <w:szCs w:val="22"/>
        </w:rPr>
        <w:t xml:space="preserve"> shall have the status of trainee and </w:t>
      </w:r>
      <w:r w:rsidR="00724C42">
        <w:rPr>
          <w:rFonts w:ascii="Times New Roman" w:hAnsi="Times New Roman"/>
          <w:szCs w:val="22"/>
        </w:rPr>
        <w:t>are</w:t>
      </w:r>
      <w:r w:rsidR="00F14500" w:rsidRPr="001635FE">
        <w:rPr>
          <w:rFonts w:ascii="Times New Roman" w:hAnsi="Times New Roman"/>
          <w:szCs w:val="22"/>
        </w:rPr>
        <w:t xml:space="preserve"> not to replace </w:t>
      </w:r>
      <w:r w:rsidR="00C56858" w:rsidRPr="001635FE">
        <w:rPr>
          <w:rFonts w:ascii="Times New Roman" w:hAnsi="Times New Roman"/>
          <w:szCs w:val="22"/>
        </w:rPr>
        <w:t>ISU</w:t>
      </w:r>
      <w:r w:rsidR="00F14500" w:rsidRPr="001635FE">
        <w:rPr>
          <w:rFonts w:ascii="Times New Roman" w:hAnsi="Times New Roman"/>
          <w:szCs w:val="22"/>
        </w:rPr>
        <w:t xml:space="preserve"> staff. </w:t>
      </w:r>
      <w:r w:rsidR="00724C42">
        <w:rPr>
          <w:rFonts w:ascii="Times New Roman" w:hAnsi="Times New Roman"/>
          <w:szCs w:val="22"/>
        </w:rPr>
        <w:t xml:space="preserve">An </w:t>
      </w:r>
      <w:r w:rsidR="00231696">
        <w:rPr>
          <w:rFonts w:ascii="Times New Roman" w:hAnsi="Times New Roman"/>
          <w:szCs w:val="22"/>
        </w:rPr>
        <w:t>E</w:t>
      </w:r>
      <w:r w:rsidR="00F14500" w:rsidRPr="001635FE">
        <w:rPr>
          <w:rFonts w:ascii="Times New Roman" w:hAnsi="Times New Roman"/>
          <w:szCs w:val="22"/>
        </w:rPr>
        <w:t xml:space="preserve">xchange Student shall not be deemed an employee of </w:t>
      </w:r>
      <w:r w:rsidR="00C56858" w:rsidRPr="001635FE">
        <w:rPr>
          <w:rFonts w:ascii="Times New Roman" w:hAnsi="Times New Roman"/>
          <w:szCs w:val="22"/>
        </w:rPr>
        <w:t>ISU</w:t>
      </w:r>
      <w:r w:rsidR="00F14500" w:rsidRPr="001635FE">
        <w:rPr>
          <w:rFonts w:ascii="Times New Roman" w:hAnsi="Times New Roman"/>
          <w:szCs w:val="22"/>
        </w:rPr>
        <w:t xml:space="preserve"> while participating in the Program, shall not receive wages or benefits from Host Institution during the Program,</w:t>
      </w:r>
      <w:r w:rsidR="00C56858" w:rsidRPr="001635FE">
        <w:rPr>
          <w:rFonts w:ascii="Times New Roman" w:hAnsi="Times New Roman"/>
          <w:szCs w:val="22"/>
        </w:rPr>
        <w:t xml:space="preserve"> including workers’ compensation coverage,</w:t>
      </w:r>
      <w:r w:rsidR="00F14500" w:rsidRPr="001635FE">
        <w:rPr>
          <w:rFonts w:ascii="Times New Roman" w:hAnsi="Times New Roman"/>
          <w:szCs w:val="22"/>
        </w:rPr>
        <w:t xml:space="preserve"> and is not entitled to employment with </w:t>
      </w:r>
      <w:r w:rsidR="00C56858" w:rsidRPr="001635FE">
        <w:rPr>
          <w:rFonts w:ascii="Times New Roman" w:hAnsi="Times New Roman"/>
          <w:szCs w:val="22"/>
        </w:rPr>
        <w:t>ISU</w:t>
      </w:r>
      <w:r w:rsidR="00F14500" w:rsidRPr="001635FE">
        <w:rPr>
          <w:rFonts w:ascii="Times New Roman" w:hAnsi="Times New Roman"/>
          <w:szCs w:val="22"/>
        </w:rPr>
        <w:t xml:space="preserve"> upon the conclusion of the </w:t>
      </w:r>
      <w:r w:rsidR="00F14500" w:rsidRPr="00F56FB2">
        <w:rPr>
          <w:rFonts w:ascii="Times New Roman" w:hAnsi="Times New Roman"/>
          <w:szCs w:val="22"/>
        </w:rPr>
        <w:t>Program.</w:t>
      </w:r>
      <w:r w:rsidR="00F56FB2" w:rsidRPr="00F56FB2">
        <w:rPr>
          <w:rFonts w:ascii="Times New Roman" w:hAnsi="Times New Roman"/>
          <w:szCs w:val="22"/>
        </w:rPr>
        <w:t xml:space="preserve">  </w:t>
      </w:r>
      <w:r w:rsidR="009E241F">
        <w:rPr>
          <w:rFonts w:ascii="Times New Roman" w:hAnsi="Times New Roman"/>
          <w:szCs w:val="22"/>
        </w:rPr>
        <w:t xml:space="preserve">Exchange </w:t>
      </w:r>
      <w:r w:rsidR="00F56FB2" w:rsidRPr="00F56FB2">
        <w:rPr>
          <w:rFonts w:ascii="Times New Roman" w:hAnsi="Times New Roman"/>
          <w:szCs w:val="22"/>
        </w:rPr>
        <w:t xml:space="preserve">Students are responsible for their own conduct and </w:t>
      </w:r>
      <w:r w:rsidR="00745E77">
        <w:rPr>
          <w:rFonts w:ascii="Times New Roman" w:hAnsi="Times New Roman"/>
          <w:szCs w:val="22"/>
        </w:rPr>
        <w:t xml:space="preserve">are </w:t>
      </w:r>
      <w:r w:rsidR="00F56FB2" w:rsidRPr="00F56FB2">
        <w:rPr>
          <w:rFonts w:ascii="Times New Roman" w:hAnsi="Times New Roman"/>
          <w:szCs w:val="22"/>
        </w:rPr>
        <w:t>encouraged to obtain professional liability insurance to cover their participation in the Program at ISU.</w:t>
      </w:r>
      <w:r w:rsidR="00F56FB2">
        <w:rPr>
          <w:rFonts w:ascii="Times New Roman" w:hAnsi="Times New Roman"/>
          <w:szCs w:val="22"/>
        </w:rPr>
        <w:t xml:space="preserve"> </w:t>
      </w:r>
      <w:r w:rsidR="00B00E5E">
        <w:rPr>
          <w:rFonts w:ascii="Times New Roman" w:hAnsi="Times New Roman"/>
          <w:szCs w:val="22"/>
        </w:rPr>
        <w:t xml:space="preserve">Upon completion of the Program at the Host Institution, Exchange Students must return to the Home Institution.  </w:t>
      </w:r>
    </w:p>
    <w:p w14:paraId="17A75741" w14:textId="77777777" w:rsidR="00F56FB2" w:rsidRDefault="00F56FB2" w:rsidP="002D4C2E">
      <w:pPr>
        <w:spacing w:after="0" w:line="240" w:lineRule="auto"/>
        <w:ind w:left="630"/>
        <w:rPr>
          <w:rFonts w:ascii="Times New Roman" w:hAnsi="Times New Roman"/>
          <w:szCs w:val="22"/>
        </w:rPr>
      </w:pPr>
    </w:p>
    <w:p w14:paraId="77217FFC" w14:textId="64B0AC57" w:rsidR="00DF5EA8" w:rsidRPr="00DF5EA8" w:rsidRDefault="00D73D92" w:rsidP="00DF5EA8">
      <w:pPr>
        <w:pStyle w:val="Heading2"/>
        <w:spacing w:before="0" w:line="240" w:lineRule="auto"/>
        <w:rPr>
          <w:rFonts w:ascii="Times New Roman" w:hAnsi="Times New Roman" w:cs="Times New Roman"/>
          <w:sz w:val="22"/>
          <w:szCs w:val="22"/>
        </w:rPr>
      </w:pPr>
      <w:r>
        <w:rPr>
          <w:rFonts w:ascii="Times New Roman" w:hAnsi="Times New Roman" w:cs="Times New Roman"/>
          <w:sz w:val="22"/>
          <w:szCs w:val="22"/>
        </w:rPr>
        <w:t xml:space="preserve">Student Acknowledgments. </w:t>
      </w:r>
    </w:p>
    <w:p w14:paraId="775D45B2" w14:textId="6D4CA991" w:rsidR="00DF5EA8" w:rsidRPr="008B223F" w:rsidRDefault="00D73D92" w:rsidP="00DF5EA8">
      <w:pPr>
        <w:pStyle w:val="Heading2"/>
        <w:numPr>
          <w:ilvl w:val="0"/>
          <w:numId w:val="0"/>
        </w:numPr>
        <w:ind w:left="630"/>
        <w:rPr>
          <w:rFonts w:ascii="Times New Roman" w:hAnsi="Times New Roman" w:cs="Times New Roman"/>
          <w:sz w:val="22"/>
          <w:szCs w:val="22"/>
          <w:u w:val="none"/>
        </w:rPr>
      </w:pPr>
      <w:r>
        <w:rPr>
          <w:rFonts w:ascii="Times New Roman" w:hAnsi="Times New Roman"/>
          <w:sz w:val="22"/>
          <w:szCs w:val="22"/>
          <w:u w:val="none"/>
        </w:rPr>
        <w:t xml:space="preserve">Exchange Students hosted by ISU will be required to sign the acknowledgment attached as </w:t>
      </w:r>
      <w:r w:rsidRPr="008B223F">
        <w:rPr>
          <w:rFonts w:ascii="Times New Roman" w:hAnsi="Times New Roman" w:cs="Times New Roman"/>
          <w:sz w:val="22"/>
          <w:szCs w:val="22"/>
          <w:u w:val="none"/>
        </w:rPr>
        <w:t>Attachment A to this Agreement</w:t>
      </w:r>
      <w:r w:rsidR="00343ABE">
        <w:rPr>
          <w:rFonts w:ascii="Times New Roman" w:hAnsi="Times New Roman" w:cs="Times New Roman"/>
          <w:sz w:val="22"/>
          <w:szCs w:val="22"/>
          <w:u w:val="none"/>
        </w:rPr>
        <w:t xml:space="preserve"> to participate in the Program</w:t>
      </w:r>
      <w:r w:rsidRPr="008B223F">
        <w:rPr>
          <w:rFonts w:ascii="Times New Roman" w:hAnsi="Times New Roman" w:cs="Times New Roman"/>
          <w:sz w:val="22"/>
          <w:szCs w:val="22"/>
          <w:u w:val="none"/>
        </w:rPr>
        <w:t xml:space="preserve">.  </w:t>
      </w:r>
    </w:p>
    <w:p w14:paraId="366D768B" w14:textId="77777777" w:rsidR="008B223F" w:rsidRPr="008B223F" w:rsidRDefault="008B223F" w:rsidP="008B223F">
      <w:pPr>
        <w:spacing w:after="0" w:line="240" w:lineRule="auto"/>
        <w:rPr>
          <w:rFonts w:ascii="Times New Roman" w:hAnsi="Times New Roman"/>
          <w:szCs w:val="22"/>
        </w:rPr>
      </w:pPr>
    </w:p>
    <w:p w14:paraId="325697E8" w14:textId="79E1C58C" w:rsidR="00C764DC" w:rsidRPr="005047C2" w:rsidRDefault="00023472" w:rsidP="00310106">
      <w:pPr>
        <w:pStyle w:val="Heading1"/>
        <w:rPr>
          <w:rFonts w:ascii="Times New Roman" w:hAnsi="Times New Roman" w:cs="Times New Roman"/>
          <w:sz w:val="22"/>
          <w:szCs w:val="22"/>
        </w:rPr>
      </w:pPr>
      <w:r w:rsidRPr="005047C2">
        <w:rPr>
          <w:rFonts w:ascii="Times New Roman" w:hAnsi="Times New Roman" w:cs="Times New Roman"/>
          <w:sz w:val="22"/>
          <w:szCs w:val="22"/>
        </w:rPr>
        <w:t>S</w:t>
      </w:r>
      <w:r w:rsidR="000D3997" w:rsidRPr="005047C2">
        <w:rPr>
          <w:rFonts w:ascii="Times New Roman" w:hAnsi="Times New Roman" w:cs="Times New Roman"/>
          <w:sz w:val="22"/>
          <w:szCs w:val="22"/>
        </w:rPr>
        <w:t xml:space="preserve">TUDENT </w:t>
      </w:r>
      <w:r w:rsidR="00F84F95" w:rsidRPr="005047C2">
        <w:rPr>
          <w:rFonts w:ascii="Times New Roman" w:hAnsi="Times New Roman" w:cs="Times New Roman"/>
          <w:sz w:val="22"/>
          <w:szCs w:val="22"/>
        </w:rPr>
        <w:t xml:space="preserve">SERVICES </w:t>
      </w:r>
    </w:p>
    <w:p w14:paraId="2A68DF01" w14:textId="77777777" w:rsidR="001233E4" w:rsidRPr="005047C2" w:rsidRDefault="00F84F95" w:rsidP="00AA1B5F">
      <w:pPr>
        <w:pStyle w:val="Heading2"/>
        <w:spacing w:before="0" w:line="240" w:lineRule="auto"/>
        <w:ind w:left="720"/>
        <w:rPr>
          <w:rFonts w:ascii="Times New Roman" w:hAnsi="Times New Roman" w:cs="Times New Roman"/>
          <w:sz w:val="22"/>
          <w:szCs w:val="22"/>
        </w:rPr>
      </w:pPr>
      <w:r w:rsidRPr="005047C2">
        <w:rPr>
          <w:rFonts w:ascii="Times New Roman" w:hAnsi="Times New Roman" w:cs="Times New Roman"/>
          <w:sz w:val="22"/>
          <w:szCs w:val="22"/>
        </w:rPr>
        <w:t xml:space="preserve">Access </w:t>
      </w:r>
      <w:r w:rsidR="00757867" w:rsidRPr="005047C2">
        <w:rPr>
          <w:rFonts w:ascii="Times New Roman" w:hAnsi="Times New Roman" w:cs="Times New Roman"/>
          <w:sz w:val="22"/>
          <w:szCs w:val="22"/>
        </w:rPr>
        <w:t>to</w:t>
      </w:r>
      <w:r w:rsidRPr="005047C2">
        <w:rPr>
          <w:rFonts w:ascii="Times New Roman" w:hAnsi="Times New Roman" w:cs="Times New Roman"/>
          <w:sz w:val="22"/>
          <w:szCs w:val="22"/>
        </w:rPr>
        <w:t xml:space="preserve"> Resources</w:t>
      </w:r>
    </w:p>
    <w:p w14:paraId="143FE648" w14:textId="77777777" w:rsidR="00E160F5" w:rsidRPr="005047C2" w:rsidRDefault="00E160F5" w:rsidP="002D4C2E">
      <w:pPr>
        <w:spacing w:after="0" w:line="240" w:lineRule="auto"/>
        <w:ind w:left="720"/>
        <w:rPr>
          <w:rFonts w:ascii="Times New Roman" w:hAnsi="Times New Roman"/>
          <w:szCs w:val="22"/>
        </w:rPr>
      </w:pPr>
    </w:p>
    <w:p w14:paraId="7272257B" w14:textId="6D15E5CC" w:rsidR="00F84F95" w:rsidRPr="005047C2" w:rsidRDefault="007B2FD7" w:rsidP="002D4C2E">
      <w:pPr>
        <w:spacing w:after="0" w:line="240" w:lineRule="auto"/>
        <w:ind w:left="720"/>
        <w:rPr>
          <w:rFonts w:ascii="Times New Roman" w:hAnsi="Times New Roman"/>
          <w:szCs w:val="22"/>
        </w:rPr>
      </w:pPr>
      <w:r w:rsidRPr="005047C2">
        <w:rPr>
          <w:rFonts w:ascii="Times New Roman" w:hAnsi="Times New Roman"/>
          <w:szCs w:val="22"/>
        </w:rPr>
        <w:t xml:space="preserve">The Host Institution shall provide </w:t>
      </w:r>
      <w:r w:rsidR="005545D3" w:rsidRPr="005047C2">
        <w:rPr>
          <w:rFonts w:ascii="Times New Roman" w:hAnsi="Times New Roman"/>
          <w:szCs w:val="22"/>
        </w:rPr>
        <w:t xml:space="preserve">Exchange Students </w:t>
      </w:r>
      <w:r w:rsidR="001233E4" w:rsidRPr="005047C2">
        <w:rPr>
          <w:rFonts w:ascii="Times New Roman" w:hAnsi="Times New Roman"/>
          <w:szCs w:val="22"/>
        </w:rPr>
        <w:t>access to the same facilities and services available to other si</w:t>
      </w:r>
      <w:r w:rsidRPr="005047C2">
        <w:rPr>
          <w:rFonts w:ascii="Times New Roman" w:hAnsi="Times New Roman"/>
          <w:szCs w:val="22"/>
        </w:rPr>
        <w:t>milarly-situated students at the Host Institution</w:t>
      </w:r>
      <w:r w:rsidR="001233E4" w:rsidRPr="005047C2">
        <w:rPr>
          <w:rFonts w:ascii="Times New Roman" w:hAnsi="Times New Roman"/>
          <w:szCs w:val="22"/>
        </w:rPr>
        <w:t>.</w:t>
      </w:r>
      <w:r w:rsidR="000259F8" w:rsidRPr="00310106">
        <w:rPr>
          <w:rFonts w:ascii="Times New Roman" w:hAnsi="Times New Roman"/>
        </w:rPr>
        <w:t xml:space="preserve"> </w:t>
      </w:r>
      <w:r w:rsidR="000259F8" w:rsidRPr="000259F8">
        <w:rPr>
          <w:rFonts w:ascii="Times New Roman" w:hAnsi="Times New Roman"/>
          <w:szCs w:val="22"/>
        </w:rPr>
        <w:t xml:space="preserve">The obligations of </w:t>
      </w:r>
      <w:r w:rsidR="000259F8">
        <w:rPr>
          <w:rFonts w:ascii="Times New Roman" w:hAnsi="Times New Roman"/>
          <w:szCs w:val="22"/>
        </w:rPr>
        <w:t>the parties</w:t>
      </w:r>
      <w:r w:rsidR="000259F8" w:rsidRPr="000259F8">
        <w:rPr>
          <w:rFonts w:ascii="Times New Roman" w:hAnsi="Times New Roman"/>
          <w:szCs w:val="22"/>
        </w:rPr>
        <w:t xml:space="preserve"> set forth in this Agreement are limited </w:t>
      </w:r>
      <w:r w:rsidR="000259F8">
        <w:rPr>
          <w:rFonts w:ascii="Times New Roman" w:hAnsi="Times New Roman"/>
          <w:szCs w:val="22"/>
        </w:rPr>
        <w:t>to Exchange S</w:t>
      </w:r>
      <w:r w:rsidR="000259F8" w:rsidRPr="000259F8">
        <w:rPr>
          <w:rFonts w:ascii="Times New Roman" w:hAnsi="Times New Roman"/>
          <w:szCs w:val="22"/>
        </w:rPr>
        <w:t>tudents and do not extend to dependents.</w:t>
      </w:r>
    </w:p>
    <w:p w14:paraId="08AB2065" w14:textId="1F069B29" w:rsidR="009635A7" w:rsidRPr="005047C2" w:rsidRDefault="009635A7" w:rsidP="002D4C2E">
      <w:pPr>
        <w:spacing w:after="0" w:line="240" w:lineRule="auto"/>
        <w:ind w:left="630"/>
        <w:rPr>
          <w:rFonts w:ascii="Times New Roman" w:hAnsi="Times New Roman"/>
          <w:szCs w:val="22"/>
        </w:rPr>
      </w:pPr>
      <w:r w:rsidRPr="005047C2">
        <w:rPr>
          <w:rFonts w:ascii="Times New Roman" w:hAnsi="Times New Roman"/>
          <w:szCs w:val="22"/>
        </w:rPr>
        <w:tab/>
      </w:r>
    </w:p>
    <w:p w14:paraId="28066E9A" w14:textId="77777777" w:rsidR="009635A7" w:rsidRPr="005047C2" w:rsidRDefault="009635A7" w:rsidP="00AA1B5F">
      <w:pPr>
        <w:pStyle w:val="Heading2"/>
        <w:spacing w:before="0" w:line="240" w:lineRule="auto"/>
        <w:ind w:left="720"/>
        <w:rPr>
          <w:rFonts w:ascii="Times New Roman" w:hAnsi="Times New Roman" w:cs="Times New Roman"/>
          <w:sz w:val="22"/>
          <w:szCs w:val="22"/>
        </w:rPr>
      </w:pPr>
      <w:r w:rsidRPr="005047C2">
        <w:rPr>
          <w:rFonts w:ascii="Times New Roman" w:hAnsi="Times New Roman" w:cs="Times New Roman"/>
          <w:sz w:val="22"/>
          <w:szCs w:val="22"/>
        </w:rPr>
        <w:t>Institution Information</w:t>
      </w:r>
    </w:p>
    <w:p w14:paraId="078EBFA0" w14:textId="77777777" w:rsidR="00AA1B5F" w:rsidRDefault="00AA1B5F" w:rsidP="002D4C2E">
      <w:pPr>
        <w:spacing w:after="0" w:line="240" w:lineRule="auto"/>
        <w:ind w:left="720"/>
        <w:jc w:val="both"/>
        <w:rPr>
          <w:rFonts w:ascii="Times New Roman" w:hAnsi="Times New Roman"/>
          <w:szCs w:val="22"/>
        </w:rPr>
      </w:pPr>
    </w:p>
    <w:p w14:paraId="07724CAF" w14:textId="2AE75403" w:rsidR="009635A7" w:rsidRDefault="00A231D6" w:rsidP="002D4C2E">
      <w:pPr>
        <w:spacing w:after="0" w:line="240" w:lineRule="auto"/>
        <w:ind w:left="720"/>
        <w:jc w:val="both"/>
        <w:rPr>
          <w:rFonts w:ascii="Times New Roman" w:hAnsi="Times New Roman"/>
          <w:szCs w:val="22"/>
        </w:rPr>
      </w:pPr>
      <w:r w:rsidRPr="005047C2">
        <w:rPr>
          <w:rFonts w:ascii="Times New Roman" w:hAnsi="Times New Roman"/>
          <w:szCs w:val="22"/>
        </w:rPr>
        <w:t>Prior to the term of exchange, e</w:t>
      </w:r>
      <w:r w:rsidR="009635A7" w:rsidRPr="005047C2">
        <w:rPr>
          <w:rFonts w:ascii="Times New Roman" w:hAnsi="Times New Roman"/>
          <w:szCs w:val="22"/>
        </w:rPr>
        <w:t xml:space="preserve">ach party shall provide Exchange Students with copies of or weblinks to any policies or </w:t>
      </w:r>
      <w:r w:rsidR="009635A7" w:rsidRPr="00F14500">
        <w:rPr>
          <w:rFonts w:ascii="Times New Roman" w:hAnsi="Times New Roman"/>
          <w:szCs w:val="22"/>
        </w:rPr>
        <w:t xml:space="preserve">documents that the party expects Exchange Students to abide by while participating in the Program at the party’s institution, including but not limited </w:t>
      </w:r>
      <w:r w:rsidR="00343ABE" w:rsidRPr="00F14500">
        <w:rPr>
          <w:rFonts w:ascii="Times New Roman" w:hAnsi="Times New Roman"/>
          <w:szCs w:val="22"/>
        </w:rPr>
        <w:t xml:space="preserve">to </w:t>
      </w:r>
      <w:r w:rsidR="00F14500" w:rsidRPr="00F14500">
        <w:rPr>
          <w:rFonts w:ascii="Times New Roman" w:hAnsi="Times New Roman"/>
          <w:szCs w:val="22"/>
        </w:rPr>
        <w:t xml:space="preserve">applicable rules, regulations, policies, and institutional procedures and </w:t>
      </w:r>
      <w:r w:rsidR="009635A7" w:rsidRPr="00F14500">
        <w:rPr>
          <w:rFonts w:ascii="Times New Roman" w:hAnsi="Times New Roman"/>
          <w:szCs w:val="22"/>
        </w:rPr>
        <w:t>disciplinary policies. Each party shall also provide an on-site orientation to Exchange Students that includes information on the institution, local safety issues, and other topics mutually agreed upon by the parties.</w:t>
      </w:r>
    </w:p>
    <w:p w14:paraId="010553F6" w14:textId="4472BB71" w:rsidR="00822AB6" w:rsidRDefault="00822AB6" w:rsidP="002D4C2E">
      <w:pPr>
        <w:spacing w:after="0" w:line="240" w:lineRule="auto"/>
        <w:ind w:left="720"/>
        <w:jc w:val="both"/>
        <w:rPr>
          <w:rFonts w:ascii="Times New Roman" w:hAnsi="Times New Roman"/>
          <w:szCs w:val="22"/>
        </w:rPr>
      </w:pPr>
    </w:p>
    <w:p w14:paraId="259547DE" w14:textId="7CE9F97C" w:rsidR="00950A9B" w:rsidRPr="005047C2" w:rsidRDefault="00950A9B" w:rsidP="00AA1B5F">
      <w:pPr>
        <w:pStyle w:val="Heading2"/>
        <w:spacing w:before="0" w:line="240" w:lineRule="auto"/>
        <w:ind w:left="720"/>
        <w:rPr>
          <w:rFonts w:ascii="Times New Roman" w:hAnsi="Times New Roman" w:cs="Times New Roman"/>
          <w:sz w:val="22"/>
          <w:szCs w:val="22"/>
        </w:rPr>
      </w:pPr>
      <w:r>
        <w:rPr>
          <w:rFonts w:ascii="Times New Roman" w:hAnsi="Times New Roman" w:cs="Times New Roman"/>
          <w:sz w:val="22"/>
          <w:szCs w:val="22"/>
        </w:rPr>
        <w:t>Housing</w:t>
      </w:r>
    </w:p>
    <w:p w14:paraId="6AF2CA3D" w14:textId="77777777" w:rsidR="00950A9B" w:rsidRPr="005047C2" w:rsidRDefault="00950A9B" w:rsidP="00E06778">
      <w:pPr>
        <w:spacing w:after="0" w:line="240" w:lineRule="auto"/>
        <w:ind w:left="720"/>
        <w:jc w:val="both"/>
        <w:rPr>
          <w:rFonts w:ascii="Times New Roman" w:hAnsi="Times New Roman"/>
          <w:szCs w:val="22"/>
        </w:rPr>
      </w:pPr>
    </w:p>
    <w:p w14:paraId="46F47DF6" w14:textId="38F36FB7" w:rsidR="009635A7" w:rsidRDefault="004C7CFC" w:rsidP="00E06778">
      <w:pPr>
        <w:spacing w:after="0" w:line="240" w:lineRule="auto"/>
        <w:ind w:left="720"/>
        <w:jc w:val="both"/>
        <w:rPr>
          <w:rFonts w:ascii="Times New Roman" w:hAnsi="Times New Roman"/>
          <w:szCs w:val="22"/>
        </w:rPr>
      </w:pPr>
      <w:r w:rsidRPr="004C7CFC">
        <w:rPr>
          <w:rFonts w:ascii="Times New Roman" w:hAnsi="Times New Roman"/>
          <w:szCs w:val="22"/>
        </w:rPr>
        <w:t xml:space="preserve">The Host Institution shall assist Exchange Students in locating suitable housing accommodations. </w:t>
      </w:r>
      <w:r w:rsidR="00745E77">
        <w:rPr>
          <w:rFonts w:ascii="Times New Roman" w:hAnsi="Times New Roman"/>
          <w:szCs w:val="22"/>
        </w:rPr>
        <w:t>The h</w:t>
      </w:r>
      <w:r w:rsidRPr="004C7CFC">
        <w:rPr>
          <w:rFonts w:ascii="Times New Roman" w:hAnsi="Times New Roman"/>
          <w:szCs w:val="22"/>
        </w:rPr>
        <w:t xml:space="preserve">ost Institution shall provide </w:t>
      </w:r>
      <w:r w:rsidR="00745E77">
        <w:rPr>
          <w:rFonts w:ascii="Times New Roman" w:hAnsi="Times New Roman"/>
          <w:szCs w:val="22"/>
        </w:rPr>
        <w:t xml:space="preserve">the </w:t>
      </w:r>
      <w:r w:rsidRPr="004C7CFC">
        <w:rPr>
          <w:rFonts w:ascii="Times New Roman" w:hAnsi="Times New Roman"/>
          <w:szCs w:val="22"/>
        </w:rPr>
        <w:t>Home Institution with a description of the housing accommodation options available to Exchange Students. Neither party guarantees that housing on-campus will be available. Where Host Institution housing accommodations are available, Exchange Students must complete the relevant housing accommodation application by the Host Institution’s stipulated deadline and pay the standard rate for housing. Host Institution housing is restricted to Exchange Students only and do</w:t>
      </w:r>
      <w:r w:rsidR="00745E77">
        <w:rPr>
          <w:rFonts w:ascii="Times New Roman" w:hAnsi="Times New Roman"/>
          <w:szCs w:val="22"/>
        </w:rPr>
        <w:t>es</w:t>
      </w:r>
      <w:r w:rsidRPr="004C7CFC">
        <w:rPr>
          <w:rFonts w:ascii="Times New Roman" w:hAnsi="Times New Roman"/>
          <w:szCs w:val="22"/>
        </w:rPr>
        <w:t xml:space="preserve"> not extend to dependents of Exchange Students. </w:t>
      </w:r>
      <w:r w:rsidR="00745E77">
        <w:rPr>
          <w:rFonts w:ascii="Times New Roman" w:hAnsi="Times New Roman"/>
          <w:szCs w:val="22"/>
        </w:rPr>
        <w:t>The h</w:t>
      </w:r>
      <w:r w:rsidRPr="004C7CFC">
        <w:rPr>
          <w:rFonts w:ascii="Times New Roman" w:hAnsi="Times New Roman"/>
          <w:szCs w:val="22"/>
        </w:rPr>
        <w:t>ost Institution represents that student housing accommodations meet or exceed local standards.</w:t>
      </w:r>
    </w:p>
    <w:p w14:paraId="78D8FCB7" w14:textId="77777777" w:rsidR="00E06778" w:rsidRPr="005047C2" w:rsidRDefault="00E06778" w:rsidP="00E06778">
      <w:pPr>
        <w:spacing w:after="0" w:line="240" w:lineRule="auto"/>
        <w:jc w:val="both"/>
        <w:rPr>
          <w:rFonts w:ascii="Times New Roman" w:hAnsi="Times New Roman"/>
          <w:szCs w:val="22"/>
        </w:rPr>
      </w:pPr>
    </w:p>
    <w:p w14:paraId="36156FE0" w14:textId="0CEF1E5B" w:rsidR="004C7CFC" w:rsidRPr="005047C2" w:rsidRDefault="004C7CFC" w:rsidP="00AA1B5F">
      <w:pPr>
        <w:pStyle w:val="Heading2"/>
        <w:spacing w:before="0" w:line="240" w:lineRule="auto"/>
        <w:ind w:left="720"/>
        <w:rPr>
          <w:rFonts w:ascii="Times New Roman" w:hAnsi="Times New Roman" w:cs="Times New Roman"/>
          <w:sz w:val="22"/>
          <w:szCs w:val="22"/>
        </w:rPr>
      </w:pPr>
      <w:r>
        <w:rPr>
          <w:rFonts w:ascii="Times New Roman" w:hAnsi="Times New Roman" w:cs="Times New Roman"/>
          <w:sz w:val="22"/>
          <w:szCs w:val="22"/>
        </w:rPr>
        <w:t>Visas</w:t>
      </w:r>
    </w:p>
    <w:p w14:paraId="6F71C03C" w14:textId="77777777" w:rsidR="004C7CFC" w:rsidRPr="005047C2" w:rsidRDefault="004C7CFC" w:rsidP="00E06778">
      <w:pPr>
        <w:spacing w:after="0" w:line="240" w:lineRule="auto"/>
        <w:ind w:left="720"/>
        <w:jc w:val="both"/>
        <w:rPr>
          <w:rFonts w:ascii="Times New Roman" w:hAnsi="Times New Roman"/>
          <w:szCs w:val="22"/>
        </w:rPr>
      </w:pPr>
    </w:p>
    <w:p w14:paraId="46C34C48" w14:textId="5F0D1CE2" w:rsidR="00AC1197" w:rsidRDefault="00AC1197" w:rsidP="00E06778">
      <w:pPr>
        <w:pStyle w:val="Heading1"/>
        <w:numPr>
          <w:ilvl w:val="0"/>
          <w:numId w:val="0"/>
        </w:numPr>
        <w:spacing w:before="0" w:line="240" w:lineRule="auto"/>
        <w:ind w:left="720"/>
        <w:rPr>
          <w:rFonts w:ascii="Times New Roman" w:eastAsia="Times New Roman" w:hAnsi="Times New Roman" w:cs="Times New Roman"/>
          <w:b w:val="0"/>
          <w:bCs/>
          <w:sz w:val="22"/>
          <w:szCs w:val="22"/>
        </w:rPr>
      </w:pPr>
      <w:r>
        <w:rPr>
          <w:rFonts w:ascii="Times New Roman" w:eastAsia="Times New Roman" w:hAnsi="Times New Roman" w:cs="Times New Roman"/>
          <w:b w:val="0"/>
          <w:bCs/>
          <w:sz w:val="22"/>
          <w:szCs w:val="22"/>
        </w:rPr>
        <w:t xml:space="preserve">The Host Institution will </w:t>
      </w:r>
      <w:r w:rsidRPr="00E06778">
        <w:rPr>
          <w:rFonts w:ascii="Times New Roman" w:eastAsia="Times New Roman" w:hAnsi="Times New Roman" w:cs="Times New Roman"/>
          <w:b w:val="0"/>
          <w:bCs/>
          <w:color w:val="000000" w:themeColor="text1"/>
          <w:sz w:val="22"/>
          <w:szCs w:val="22"/>
        </w:rPr>
        <w:t xml:space="preserve">provide Exchange Students with assistance and the documents needed to apply for nonimmigrant visas for their visit </w:t>
      </w:r>
      <w:r>
        <w:rPr>
          <w:rFonts w:ascii="Times New Roman" w:eastAsia="Times New Roman" w:hAnsi="Times New Roman" w:cs="Times New Roman"/>
          <w:b w:val="0"/>
          <w:bCs/>
          <w:sz w:val="22"/>
          <w:szCs w:val="22"/>
        </w:rPr>
        <w:t>period at the Host Institution. Neither party guarantees the issuance of the required student visa by the host country.</w:t>
      </w:r>
    </w:p>
    <w:p w14:paraId="6F3251BB" w14:textId="77777777" w:rsidR="00AC1197" w:rsidRDefault="00AC1197" w:rsidP="00E06778">
      <w:pPr>
        <w:pStyle w:val="Heading2"/>
        <w:numPr>
          <w:ilvl w:val="0"/>
          <w:numId w:val="0"/>
        </w:numPr>
        <w:spacing w:before="0" w:line="240" w:lineRule="auto"/>
        <w:ind w:left="630"/>
        <w:rPr>
          <w:rFonts w:ascii="Times New Roman" w:hAnsi="Times New Roman" w:cs="Times New Roman"/>
          <w:sz w:val="22"/>
          <w:szCs w:val="22"/>
        </w:rPr>
      </w:pPr>
    </w:p>
    <w:p w14:paraId="5335FD50" w14:textId="79E888FA" w:rsidR="00AC1197" w:rsidRPr="005047C2" w:rsidRDefault="00AC1197" w:rsidP="00AA1B5F">
      <w:pPr>
        <w:pStyle w:val="Heading2"/>
        <w:spacing w:before="0" w:line="240" w:lineRule="auto"/>
        <w:ind w:left="720"/>
        <w:rPr>
          <w:rFonts w:ascii="Times New Roman" w:hAnsi="Times New Roman" w:cs="Times New Roman"/>
          <w:sz w:val="22"/>
          <w:szCs w:val="22"/>
        </w:rPr>
      </w:pPr>
      <w:r>
        <w:rPr>
          <w:rFonts w:ascii="Times New Roman" w:hAnsi="Times New Roman" w:cs="Times New Roman"/>
          <w:sz w:val="22"/>
          <w:szCs w:val="22"/>
        </w:rPr>
        <w:t xml:space="preserve">Finances </w:t>
      </w:r>
    </w:p>
    <w:p w14:paraId="5943CFDC" w14:textId="77777777" w:rsidR="00AC1197" w:rsidRPr="005047C2" w:rsidRDefault="00AC1197" w:rsidP="00E06778">
      <w:pPr>
        <w:spacing w:after="0" w:line="240" w:lineRule="auto"/>
        <w:ind w:left="720"/>
        <w:jc w:val="both"/>
        <w:rPr>
          <w:rFonts w:ascii="Times New Roman" w:hAnsi="Times New Roman"/>
          <w:szCs w:val="22"/>
        </w:rPr>
      </w:pPr>
    </w:p>
    <w:p w14:paraId="568C5D43" w14:textId="1890C020" w:rsidR="00AC1197" w:rsidRDefault="00E728F0" w:rsidP="00AA1B5F">
      <w:pPr>
        <w:spacing w:after="0" w:line="240" w:lineRule="auto"/>
        <w:ind w:left="720"/>
        <w:rPr>
          <w:rFonts w:ascii="Times New Roman" w:eastAsia="Times New Roman" w:hAnsi="Times New Roman"/>
          <w:bCs/>
          <w:szCs w:val="22"/>
        </w:rPr>
      </w:pPr>
      <w:r w:rsidRPr="00E728F0">
        <w:rPr>
          <w:rFonts w:ascii="Times New Roman" w:eastAsia="Times New Roman" w:hAnsi="Times New Roman"/>
          <w:bCs/>
          <w:szCs w:val="22"/>
        </w:rPr>
        <w:t xml:space="preserve">The Program will not entail any monetary transaction between the parties. </w:t>
      </w:r>
      <w:r w:rsidR="00745E77">
        <w:rPr>
          <w:rFonts w:ascii="Times New Roman" w:eastAsia="Times New Roman" w:hAnsi="Times New Roman"/>
          <w:bCs/>
          <w:szCs w:val="22"/>
        </w:rPr>
        <w:t>The h</w:t>
      </w:r>
      <w:r w:rsidRPr="00E728F0">
        <w:rPr>
          <w:rFonts w:ascii="Times New Roman" w:eastAsia="Times New Roman" w:hAnsi="Times New Roman"/>
          <w:bCs/>
          <w:szCs w:val="22"/>
        </w:rPr>
        <w:t>ost Institution may not charge Exchange Students tuition. Exchange Students will be responsible for timely payment for fees</w:t>
      </w:r>
      <w:r w:rsidR="00723AA6">
        <w:rPr>
          <w:rFonts w:ascii="Times New Roman" w:eastAsia="Times New Roman" w:hAnsi="Times New Roman"/>
          <w:bCs/>
          <w:szCs w:val="22"/>
        </w:rPr>
        <w:t xml:space="preserve">, </w:t>
      </w:r>
      <w:r w:rsidRPr="00E728F0">
        <w:rPr>
          <w:rFonts w:ascii="Times New Roman" w:eastAsia="Times New Roman" w:hAnsi="Times New Roman"/>
          <w:bCs/>
          <w:szCs w:val="22"/>
        </w:rPr>
        <w:t>supplies, housing, meals, passport and visa expenses and living and miscellaneous expenses. Expenses of dependents are the responsibility of Exchange Students.</w:t>
      </w:r>
    </w:p>
    <w:p w14:paraId="04274865" w14:textId="72110A14" w:rsidR="00163B7B" w:rsidRDefault="00163B7B" w:rsidP="00AA1B5F">
      <w:pPr>
        <w:spacing w:after="0" w:line="240" w:lineRule="auto"/>
        <w:ind w:left="720"/>
        <w:rPr>
          <w:rFonts w:ascii="Times New Roman" w:eastAsia="Times New Roman" w:hAnsi="Times New Roman"/>
          <w:bCs/>
          <w:szCs w:val="22"/>
        </w:rPr>
      </w:pPr>
    </w:p>
    <w:p w14:paraId="56008943" w14:textId="77777777" w:rsidR="00E160F5" w:rsidRPr="005047C2" w:rsidRDefault="008911AB" w:rsidP="002D4C2E">
      <w:pPr>
        <w:pStyle w:val="Heading1"/>
        <w:widowControl w:val="0"/>
        <w:spacing w:before="0" w:line="240" w:lineRule="auto"/>
        <w:jc w:val="both"/>
        <w:rPr>
          <w:rFonts w:ascii="Times New Roman" w:hAnsi="Times New Roman" w:cs="Times New Roman"/>
          <w:sz w:val="22"/>
          <w:szCs w:val="22"/>
        </w:rPr>
      </w:pPr>
      <w:r w:rsidRPr="005047C2">
        <w:rPr>
          <w:rFonts w:ascii="Times New Roman" w:hAnsi="Times New Roman" w:cs="Times New Roman"/>
          <w:sz w:val="22"/>
          <w:szCs w:val="22"/>
        </w:rPr>
        <w:t>STUDENT CONDUCT</w:t>
      </w:r>
      <w:r w:rsidR="00E160F5" w:rsidRPr="005047C2">
        <w:rPr>
          <w:rFonts w:ascii="Times New Roman" w:hAnsi="Times New Roman" w:cs="Times New Roman"/>
          <w:sz w:val="22"/>
          <w:szCs w:val="22"/>
        </w:rPr>
        <w:t xml:space="preserve"> </w:t>
      </w:r>
    </w:p>
    <w:p w14:paraId="68B23A17" w14:textId="12F7F7A1" w:rsidR="002D4C2E" w:rsidRDefault="00BE5797" w:rsidP="002D4C2E">
      <w:pPr>
        <w:pStyle w:val="Heading1"/>
        <w:widowControl w:val="0"/>
        <w:numPr>
          <w:ilvl w:val="0"/>
          <w:numId w:val="0"/>
        </w:numPr>
        <w:spacing w:before="0" w:line="240" w:lineRule="auto"/>
        <w:ind w:left="720"/>
        <w:jc w:val="both"/>
        <w:rPr>
          <w:rFonts w:ascii="Times New Roman" w:hAnsi="Times New Roman" w:cs="Times New Roman"/>
          <w:b w:val="0"/>
          <w:sz w:val="22"/>
          <w:szCs w:val="22"/>
        </w:rPr>
      </w:pPr>
      <w:r w:rsidRPr="005047C2">
        <w:rPr>
          <w:rFonts w:ascii="Times New Roman" w:hAnsi="Times New Roman" w:cs="Times New Roman"/>
          <w:b w:val="0"/>
          <w:sz w:val="22"/>
          <w:szCs w:val="22"/>
        </w:rPr>
        <w:t xml:space="preserve">Exchange Students shall be subject to </w:t>
      </w:r>
      <w:r w:rsidR="00472907" w:rsidRPr="005047C2">
        <w:rPr>
          <w:rFonts w:ascii="Times New Roman" w:hAnsi="Times New Roman" w:cs="Times New Roman"/>
          <w:b w:val="0"/>
          <w:sz w:val="22"/>
          <w:szCs w:val="22"/>
        </w:rPr>
        <w:t xml:space="preserve">applicable </w:t>
      </w:r>
      <w:r w:rsidRPr="005047C2">
        <w:rPr>
          <w:rFonts w:ascii="Times New Roman" w:hAnsi="Times New Roman" w:cs="Times New Roman"/>
          <w:b w:val="0"/>
          <w:sz w:val="22"/>
          <w:szCs w:val="22"/>
        </w:rPr>
        <w:t>Host Institution policies and rules</w:t>
      </w:r>
      <w:r w:rsidR="001839A4" w:rsidRPr="005047C2">
        <w:rPr>
          <w:rFonts w:ascii="Times New Roman" w:hAnsi="Times New Roman" w:cs="Times New Roman"/>
          <w:b w:val="0"/>
          <w:sz w:val="22"/>
          <w:szCs w:val="22"/>
        </w:rPr>
        <w:t xml:space="preserve"> and to applicable laws and regulations issued by government entities, including those that pertain to immigration</w:t>
      </w:r>
      <w:r w:rsidRPr="005047C2">
        <w:rPr>
          <w:rFonts w:ascii="Times New Roman" w:hAnsi="Times New Roman" w:cs="Times New Roman"/>
          <w:b w:val="0"/>
          <w:sz w:val="22"/>
          <w:szCs w:val="22"/>
        </w:rPr>
        <w:t>. The Host Institution</w:t>
      </w:r>
      <w:r w:rsidR="00472907" w:rsidRPr="005047C2">
        <w:rPr>
          <w:rFonts w:ascii="Times New Roman" w:hAnsi="Times New Roman" w:cs="Times New Roman"/>
          <w:b w:val="0"/>
          <w:sz w:val="22"/>
          <w:szCs w:val="22"/>
        </w:rPr>
        <w:t xml:space="preserve"> reserves the right to dismiss </w:t>
      </w:r>
      <w:r w:rsidRPr="005047C2">
        <w:rPr>
          <w:rFonts w:ascii="Times New Roman" w:hAnsi="Times New Roman" w:cs="Times New Roman"/>
          <w:b w:val="0"/>
          <w:sz w:val="22"/>
          <w:szCs w:val="22"/>
        </w:rPr>
        <w:t>Exchange St</w:t>
      </w:r>
      <w:r w:rsidR="00472907" w:rsidRPr="005047C2">
        <w:rPr>
          <w:rFonts w:ascii="Times New Roman" w:hAnsi="Times New Roman" w:cs="Times New Roman"/>
          <w:b w:val="0"/>
          <w:sz w:val="22"/>
          <w:szCs w:val="22"/>
        </w:rPr>
        <w:t>udent</w:t>
      </w:r>
      <w:r w:rsidR="00CA0275" w:rsidRPr="005047C2">
        <w:rPr>
          <w:rFonts w:ascii="Times New Roman" w:hAnsi="Times New Roman" w:cs="Times New Roman"/>
          <w:b w:val="0"/>
          <w:sz w:val="22"/>
          <w:szCs w:val="22"/>
        </w:rPr>
        <w:t>s</w:t>
      </w:r>
      <w:r w:rsidR="00472907" w:rsidRPr="005047C2">
        <w:rPr>
          <w:rFonts w:ascii="Times New Roman" w:hAnsi="Times New Roman" w:cs="Times New Roman"/>
          <w:b w:val="0"/>
          <w:sz w:val="22"/>
          <w:szCs w:val="22"/>
        </w:rPr>
        <w:t xml:space="preserve"> for </w:t>
      </w:r>
      <w:r w:rsidR="00CA0275" w:rsidRPr="005047C2">
        <w:rPr>
          <w:rFonts w:ascii="Times New Roman" w:hAnsi="Times New Roman" w:cs="Times New Roman"/>
          <w:b w:val="0"/>
          <w:sz w:val="22"/>
          <w:szCs w:val="22"/>
        </w:rPr>
        <w:t>violating</w:t>
      </w:r>
      <w:r w:rsidR="00472907" w:rsidRPr="005047C2">
        <w:rPr>
          <w:rFonts w:ascii="Times New Roman" w:hAnsi="Times New Roman" w:cs="Times New Roman"/>
          <w:b w:val="0"/>
          <w:sz w:val="22"/>
          <w:szCs w:val="22"/>
        </w:rPr>
        <w:t xml:space="preserve"> </w:t>
      </w:r>
      <w:r w:rsidRPr="005047C2">
        <w:rPr>
          <w:rFonts w:ascii="Times New Roman" w:hAnsi="Times New Roman" w:cs="Times New Roman"/>
          <w:b w:val="0"/>
          <w:sz w:val="22"/>
          <w:szCs w:val="22"/>
        </w:rPr>
        <w:t>its</w:t>
      </w:r>
      <w:r w:rsidR="00CA0275" w:rsidRPr="005047C2">
        <w:rPr>
          <w:rFonts w:ascii="Times New Roman" w:hAnsi="Times New Roman" w:cs="Times New Roman"/>
          <w:b w:val="0"/>
          <w:sz w:val="22"/>
          <w:szCs w:val="22"/>
        </w:rPr>
        <w:t xml:space="preserve"> policies and rules</w:t>
      </w:r>
      <w:r w:rsidR="00472907" w:rsidRPr="005047C2">
        <w:rPr>
          <w:rFonts w:ascii="Times New Roman" w:hAnsi="Times New Roman" w:cs="Times New Roman"/>
          <w:b w:val="0"/>
          <w:sz w:val="22"/>
          <w:szCs w:val="22"/>
        </w:rPr>
        <w:t xml:space="preserve"> or applicable law</w:t>
      </w:r>
      <w:r w:rsidR="00CA0275" w:rsidRPr="005047C2">
        <w:rPr>
          <w:rFonts w:ascii="Times New Roman" w:hAnsi="Times New Roman" w:cs="Times New Roman"/>
          <w:b w:val="0"/>
          <w:sz w:val="22"/>
          <w:szCs w:val="22"/>
        </w:rPr>
        <w:t>s</w:t>
      </w:r>
      <w:r w:rsidR="00472907" w:rsidRPr="005047C2">
        <w:rPr>
          <w:rFonts w:ascii="Times New Roman" w:hAnsi="Times New Roman" w:cs="Times New Roman"/>
          <w:b w:val="0"/>
          <w:sz w:val="22"/>
          <w:szCs w:val="22"/>
        </w:rPr>
        <w:t xml:space="preserve"> </w:t>
      </w:r>
      <w:r w:rsidRPr="005047C2">
        <w:rPr>
          <w:rFonts w:ascii="Times New Roman" w:hAnsi="Times New Roman" w:cs="Times New Roman"/>
          <w:b w:val="0"/>
          <w:sz w:val="22"/>
          <w:szCs w:val="22"/>
        </w:rPr>
        <w:t>of the host country</w:t>
      </w:r>
      <w:r w:rsidR="00472907" w:rsidRPr="005047C2">
        <w:rPr>
          <w:rFonts w:ascii="Times New Roman" w:hAnsi="Times New Roman" w:cs="Times New Roman"/>
          <w:b w:val="0"/>
          <w:sz w:val="22"/>
          <w:szCs w:val="22"/>
        </w:rPr>
        <w:t>.</w:t>
      </w:r>
      <w:r w:rsidR="001839A4" w:rsidRPr="005047C2">
        <w:rPr>
          <w:rFonts w:ascii="Times New Roman" w:hAnsi="Times New Roman" w:cs="Times New Roman"/>
          <w:b w:val="0"/>
          <w:sz w:val="22"/>
          <w:szCs w:val="22"/>
        </w:rPr>
        <w:t xml:space="preserve"> Students dismissed from the Program must immediately depart the </w:t>
      </w:r>
      <w:r w:rsidR="004214C2">
        <w:rPr>
          <w:rFonts w:ascii="Times New Roman" w:hAnsi="Times New Roman" w:cs="Times New Roman"/>
          <w:b w:val="0"/>
          <w:sz w:val="22"/>
          <w:szCs w:val="22"/>
        </w:rPr>
        <w:t>Host Institution</w:t>
      </w:r>
      <w:r w:rsidR="0036596F" w:rsidRPr="005047C2">
        <w:rPr>
          <w:rFonts w:ascii="Times New Roman" w:hAnsi="Times New Roman" w:cs="Times New Roman"/>
          <w:b w:val="0"/>
          <w:sz w:val="22"/>
          <w:szCs w:val="22"/>
        </w:rPr>
        <w:t xml:space="preserve"> at their own expense</w:t>
      </w:r>
      <w:r w:rsidR="001839A4" w:rsidRPr="005047C2">
        <w:rPr>
          <w:rFonts w:ascii="Times New Roman" w:hAnsi="Times New Roman" w:cs="Times New Roman"/>
          <w:b w:val="0"/>
          <w:sz w:val="22"/>
          <w:szCs w:val="22"/>
        </w:rPr>
        <w:t>.</w:t>
      </w:r>
      <w:r w:rsidR="00472907" w:rsidRPr="005047C2">
        <w:rPr>
          <w:rFonts w:ascii="Times New Roman" w:hAnsi="Times New Roman" w:cs="Times New Roman"/>
          <w:b w:val="0"/>
          <w:sz w:val="22"/>
          <w:szCs w:val="22"/>
        </w:rPr>
        <w:t xml:space="preserve"> The dismissal of a</w:t>
      </w:r>
      <w:r w:rsidRPr="005047C2">
        <w:rPr>
          <w:rFonts w:ascii="Times New Roman" w:hAnsi="Times New Roman" w:cs="Times New Roman"/>
          <w:b w:val="0"/>
          <w:sz w:val="22"/>
          <w:szCs w:val="22"/>
        </w:rPr>
        <w:t>n Exchange Student</w:t>
      </w:r>
      <w:r w:rsidR="00CA0275" w:rsidRPr="005047C2">
        <w:rPr>
          <w:rFonts w:ascii="Times New Roman" w:hAnsi="Times New Roman" w:cs="Times New Roman"/>
          <w:b w:val="0"/>
          <w:sz w:val="22"/>
          <w:szCs w:val="22"/>
        </w:rPr>
        <w:t xml:space="preserve"> </w:t>
      </w:r>
      <w:r w:rsidR="00472907" w:rsidRPr="005047C2">
        <w:rPr>
          <w:rFonts w:ascii="Times New Roman" w:hAnsi="Times New Roman" w:cs="Times New Roman"/>
          <w:b w:val="0"/>
          <w:sz w:val="22"/>
          <w:szCs w:val="22"/>
        </w:rPr>
        <w:t>shall not abrogate this Agreement nor the arrangeme</w:t>
      </w:r>
      <w:r w:rsidR="00CA0275" w:rsidRPr="005047C2">
        <w:rPr>
          <w:rFonts w:ascii="Times New Roman" w:hAnsi="Times New Roman" w:cs="Times New Roman"/>
          <w:b w:val="0"/>
          <w:sz w:val="22"/>
          <w:szCs w:val="22"/>
        </w:rPr>
        <w:t xml:space="preserve">nts regarding other </w:t>
      </w:r>
      <w:r w:rsidRPr="005047C2">
        <w:rPr>
          <w:rFonts w:ascii="Times New Roman" w:hAnsi="Times New Roman" w:cs="Times New Roman"/>
          <w:b w:val="0"/>
          <w:sz w:val="22"/>
          <w:szCs w:val="22"/>
        </w:rPr>
        <w:t>Exchange S</w:t>
      </w:r>
      <w:r w:rsidR="00CA0275" w:rsidRPr="005047C2">
        <w:rPr>
          <w:rFonts w:ascii="Times New Roman" w:hAnsi="Times New Roman" w:cs="Times New Roman"/>
          <w:b w:val="0"/>
          <w:sz w:val="22"/>
          <w:szCs w:val="22"/>
        </w:rPr>
        <w:t>tudents</w:t>
      </w:r>
      <w:r w:rsidR="00472907" w:rsidRPr="005047C2">
        <w:rPr>
          <w:rFonts w:ascii="Times New Roman" w:hAnsi="Times New Roman" w:cs="Times New Roman"/>
          <w:b w:val="0"/>
          <w:sz w:val="22"/>
          <w:szCs w:val="22"/>
        </w:rPr>
        <w:t>.</w:t>
      </w:r>
    </w:p>
    <w:p w14:paraId="2A5E2381" w14:textId="77777777" w:rsidR="002D4C2E" w:rsidRPr="002D4C2E" w:rsidRDefault="002D4C2E" w:rsidP="002D4C2E">
      <w:pPr>
        <w:spacing w:after="0" w:line="240" w:lineRule="auto"/>
      </w:pPr>
    </w:p>
    <w:p w14:paraId="7C3FEAB2" w14:textId="531E3F96" w:rsidR="004F4B26" w:rsidRPr="005047C2" w:rsidRDefault="002A4719" w:rsidP="002D4C2E">
      <w:pPr>
        <w:pStyle w:val="Heading1"/>
        <w:spacing w:before="0" w:line="240" w:lineRule="auto"/>
        <w:rPr>
          <w:rFonts w:ascii="Times New Roman" w:hAnsi="Times New Roman" w:cs="Times New Roman"/>
          <w:sz w:val="22"/>
          <w:szCs w:val="22"/>
        </w:rPr>
      </w:pPr>
      <w:r>
        <w:rPr>
          <w:rFonts w:ascii="Times New Roman" w:hAnsi="Times New Roman" w:cs="Times New Roman"/>
          <w:sz w:val="22"/>
          <w:szCs w:val="22"/>
        </w:rPr>
        <w:t xml:space="preserve">TRANSCRIPT; </w:t>
      </w:r>
      <w:r w:rsidR="004F4B26" w:rsidRPr="005047C2">
        <w:rPr>
          <w:rFonts w:ascii="Times New Roman" w:hAnsi="Times New Roman" w:cs="Times New Roman"/>
          <w:sz w:val="22"/>
          <w:szCs w:val="22"/>
        </w:rPr>
        <w:t>STUDENT RECORDS</w:t>
      </w:r>
    </w:p>
    <w:p w14:paraId="3B1BB3F6" w14:textId="77777777" w:rsidR="009B2318" w:rsidRPr="005047C2" w:rsidRDefault="009B2318" w:rsidP="002D4C2E">
      <w:pPr>
        <w:spacing w:after="0" w:line="240" w:lineRule="auto"/>
        <w:ind w:left="720"/>
        <w:rPr>
          <w:rFonts w:ascii="Times New Roman" w:hAnsi="Times New Roman"/>
          <w:szCs w:val="22"/>
        </w:rPr>
      </w:pPr>
    </w:p>
    <w:p w14:paraId="2C012F48" w14:textId="11B4271B" w:rsidR="003C3928" w:rsidRPr="005047C2" w:rsidRDefault="000303F2" w:rsidP="002D4C2E">
      <w:pPr>
        <w:spacing w:after="0" w:line="240" w:lineRule="auto"/>
        <w:ind w:left="720"/>
        <w:rPr>
          <w:rFonts w:ascii="Times New Roman" w:hAnsi="Times New Roman"/>
          <w:szCs w:val="22"/>
        </w:rPr>
      </w:pPr>
      <w:r>
        <w:rPr>
          <w:rFonts w:ascii="Times New Roman" w:eastAsia="Times New Roman" w:hAnsi="Times New Roman"/>
          <w:bCs/>
          <w:szCs w:val="22"/>
        </w:rPr>
        <w:t>Th</w:t>
      </w:r>
      <w:r w:rsidR="0025580C">
        <w:rPr>
          <w:rFonts w:ascii="Times New Roman" w:eastAsia="Times New Roman" w:hAnsi="Times New Roman"/>
          <w:bCs/>
          <w:szCs w:val="22"/>
        </w:rPr>
        <w:t xml:space="preserve">e Host </w:t>
      </w:r>
      <w:r w:rsidR="003F66CB">
        <w:rPr>
          <w:rFonts w:ascii="Times New Roman" w:eastAsia="Times New Roman" w:hAnsi="Times New Roman"/>
          <w:bCs/>
          <w:szCs w:val="22"/>
        </w:rPr>
        <w:t>Institution</w:t>
      </w:r>
      <w:r w:rsidR="0025580C">
        <w:rPr>
          <w:rFonts w:ascii="Times New Roman" w:eastAsia="Times New Roman" w:hAnsi="Times New Roman"/>
          <w:bCs/>
          <w:szCs w:val="22"/>
        </w:rPr>
        <w:t xml:space="preserve"> will not provide a transcript to the Exchange Student</w:t>
      </w:r>
      <w:r>
        <w:rPr>
          <w:rFonts w:ascii="Times New Roman" w:eastAsia="Times New Roman" w:hAnsi="Times New Roman"/>
          <w:bCs/>
          <w:szCs w:val="22"/>
        </w:rPr>
        <w:t xml:space="preserve"> for participation in this Program</w:t>
      </w:r>
      <w:r w:rsidR="0025580C">
        <w:rPr>
          <w:rFonts w:ascii="Times New Roman" w:eastAsia="Times New Roman" w:hAnsi="Times New Roman"/>
          <w:bCs/>
          <w:szCs w:val="22"/>
        </w:rPr>
        <w:t xml:space="preserve">. </w:t>
      </w:r>
      <w:r w:rsidR="002A4719" w:rsidRPr="005047C2">
        <w:rPr>
          <w:rFonts w:ascii="Times New Roman" w:hAnsi="Times New Roman"/>
          <w:szCs w:val="22"/>
        </w:rPr>
        <w:t xml:space="preserve"> </w:t>
      </w:r>
      <w:r w:rsidR="00E50481">
        <w:rPr>
          <w:rFonts w:ascii="Times New Roman" w:hAnsi="Times New Roman"/>
          <w:szCs w:val="22"/>
        </w:rPr>
        <w:t xml:space="preserve">Upon Exchange Student request, the Host Institution </w:t>
      </w:r>
      <w:r w:rsidR="002C3A58">
        <w:rPr>
          <w:rFonts w:ascii="Times New Roman" w:hAnsi="Times New Roman"/>
          <w:szCs w:val="22"/>
        </w:rPr>
        <w:t>may</w:t>
      </w:r>
      <w:r w:rsidR="00E50481">
        <w:rPr>
          <w:rFonts w:ascii="Times New Roman" w:hAnsi="Times New Roman"/>
          <w:szCs w:val="22"/>
        </w:rPr>
        <w:t xml:space="preserve"> provide a letter</w:t>
      </w:r>
      <w:r w:rsidR="005422D5">
        <w:rPr>
          <w:rFonts w:ascii="Times New Roman" w:hAnsi="Times New Roman"/>
          <w:szCs w:val="22"/>
        </w:rPr>
        <w:t xml:space="preserve"> to the Exchange Student </w:t>
      </w:r>
      <w:r w:rsidR="002C3A58">
        <w:rPr>
          <w:rFonts w:ascii="Times New Roman" w:hAnsi="Times New Roman"/>
          <w:szCs w:val="22"/>
        </w:rPr>
        <w:t xml:space="preserve">certifying </w:t>
      </w:r>
      <w:r w:rsidR="002340B2">
        <w:rPr>
          <w:rFonts w:ascii="Times New Roman" w:hAnsi="Times New Roman"/>
          <w:szCs w:val="22"/>
        </w:rPr>
        <w:t xml:space="preserve">the Exchange Student’s </w:t>
      </w:r>
      <w:r w:rsidR="002C3A58">
        <w:rPr>
          <w:rFonts w:ascii="Times New Roman" w:hAnsi="Times New Roman"/>
          <w:szCs w:val="22"/>
        </w:rPr>
        <w:t>completion of the Program</w:t>
      </w:r>
      <w:r w:rsidR="002340B2">
        <w:rPr>
          <w:rFonts w:ascii="Times New Roman" w:hAnsi="Times New Roman"/>
          <w:szCs w:val="22"/>
        </w:rPr>
        <w:t xml:space="preserve"> </w:t>
      </w:r>
      <w:r w:rsidR="002C3A58">
        <w:rPr>
          <w:rFonts w:ascii="Times New Roman" w:hAnsi="Times New Roman"/>
          <w:szCs w:val="22"/>
        </w:rPr>
        <w:t xml:space="preserve">at </w:t>
      </w:r>
      <w:r w:rsidR="00986CA3">
        <w:rPr>
          <w:rFonts w:ascii="Times New Roman" w:hAnsi="Times New Roman"/>
          <w:szCs w:val="22"/>
        </w:rPr>
        <w:t>the Host Institution</w:t>
      </w:r>
      <w:r w:rsidR="002C3A58">
        <w:rPr>
          <w:rFonts w:ascii="Times New Roman" w:hAnsi="Times New Roman"/>
          <w:szCs w:val="22"/>
        </w:rPr>
        <w:t xml:space="preserve">.  </w:t>
      </w:r>
      <w:r w:rsidR="00003E62" w:rsidRPr="005047C2">
        <w:rPr>
          <w:rFonts w:ascii="Times New Roman" w:hAnsi="Times New Roman"/>
          <w:szCs w:val="22"/>
        </w:rPr>
        <w:t>Neither i</w:t>
      </w:r>
      <w:r w:rsidR="004E1899" w:rsidRPr="005047C2">
        <w:rPr>
          <w:rFonts w:ascii="Times New Roman" w:hAnsi="Times New Roman"/>
          <w:szCs w:val="22"/>
        </w:rPr>
        <w:t xml:space="preserve">nstitution may disclose </w:t>
      </w:r>
      <w:r w:rsidR="004214C2">
        <w:rPr>
          <w:rFonts w:ascii="Times New Roman" w:hAnsi="Times New Roman"/>
          <w:szCs w:val="22"/>
        </w:rPr>
        <w:t>student</w:t>
      </w:r>
      <w:r w:rsidR="004214C2" w:rsidRPr="005047C2">
        <w:rPr>
          <w:rFonts w:ascii="Times New Roman" w:hAnsi="Times New Roman"/>
          <w:szCs w:val="22"/>
        </w:rPr>
        <w:t xml:space="preserve"> </w:t>
      </w:r>
      <w:r w:rsidR="004E1899" w:rsidRPr="005047C2">
        <w:rPr>
          <w:rFonts w:ascii="Times New Roman" w:hAnsi="Times New Roman"/>
          <w:szCs w:val="22"/>
        </w:rPr>
        <w:t>records except</w:t>
      </w:r>
      <w:r w:rsidR="00003E62" w:rsidRPr="005047C2">
        <w:rPr>
          <w:rFonts w:ascii="Times New Roman" w:hAnsi="Times New Roman"/>
          <w:szCs w:val="22"/>
        </w:rPr>
        <w:t xml:space="preserve"> as required by this Agreement, as required by law or as otherwise authorized in writing by the</w:t>
      </w:r>
      <w:r w:rsidR="002342FF" w:rsidRPr="005047C2">
        <w:rPr>
          <w:rFonts w:ascii="Times New Roman" w:hAnsi="Times New Roman"/>
          <w:szCs w:val="22"/>
        </w:rPr>
        <w:t xml:space="preserve"> Exchange</w:t>
      </w:r>
      <w:r w:rsidR="00003E62" w:rsidRPr="005047C2">
        <w:rPr>
          <w:rFonts w:ascii="Times New Roman" w:hAnsi="Times New Roman"/>
          <w:szCs w:val="22"/>
        </w:rPr>
        <w:t xml:space="preserve"> </w:t>
      </w:r>
      <w:r w:rsidR="002342FF" w:rsidRPr="005047C2">
        <w:rPr>
          <w:rFonts w:ascii="Times New Roman" w:hAnsi="Times New Roman"/>
          <w:szCs w:val="22"/>
        </w:rPr>
        <w:t>S</w:t>
      </w:r>
      <w:r w:rsidR="00003E62" w:rsidRPr="005047C2">
        <w:rPr>
          <w:rFonts w:ascii="Times New Roman" w:hAnsi="Times New Roman"/>
          <w:szCs w:val="22"/>
        </w:rPr>
        <w:t>tudent. An institution may disclose s</w:t>
      </w:r>
      <w:r w:rsidR="004E1899" w:rsidRPr="005047C2">
        <w:rPr>
          <w:rFonts w:ascii="Times New Roman" w:hAnsi="Times New Roman"/>
          <w:szCs w:val="22"/>
        </w:rPr>
        <w:t>uch</w:t>
      </w:r>
      <w:r w:rsidR="00003E62" w:rsidRPr="005047C2">
        <w:rPr>
          <w:rFonts w:ascii="Times New Roman" w:hAnsi="Times New Roman"/>
          <w:szCs w:val="22"/>
        </w:rPr>
        <w:t xml:space="preserve"> </w:t>
      </w:r>
      <w:r w:rsidR="004E1899" w:rsidRPr="005047C2">
        <w:rPr>
          <w:rFonts w:ascii="Times New Roman" w:hAnsi="Times New Roman"/>
          <w:szCs w:val="22"/>
        </w:rPr>
        <w:t>r</w:t>
      </w:r>
      <w:r w:rsidR="00003E62" w:rsidRPr="005047C2">
        <w:rPr>
          <w:rFonts w:ascii="Times New Roman" w:hAnsi="Times New Roman"/>
          <w:szCs w:val="22"/>
        </w:rPr>
        <w:t xml:space="preserve">ecords to its </w:t>
      </w:r>
      <w:r w:rsidR="001248AA" w:rsidRPr="005047C2">
        <w:rPr>
          <w:rFonts w:ascii="Times New Roman" w:hAnsi="Times New Roman"/>
          <w:szCs w:val="22"/>
        </w:rPr>
        <w:t>employees</w:t>
      </w:r>
      <w:r w:rsidR="00003E62" w:rsidRPr="005047C2">
        <w:rPr>
          <w:rFonts w:ascii="Times New Roman" w:hAnsi="Times New Roman"/>
          <w:szCs w:val="22"/>
        </w:rPr>
        <w:t xml:space="preserve"> with a need-to-know so long as the institution requires such </w:t>
      </w:r>
      <w:r w:rsidR="001248AA" w:rsidRPr="005047C2">
        <w:rPr>
          <w:rFonts w:ascii="Times New Roman" w:hAnsi="Times New Roman"/>
          <w:szCs w:val="22"/>
        </w:rPr>
        <w:t>employees</w:t>
      </w:r>
      <w:r w:rsidR="00003E62" w:rsidRPr="005047C2">
        <w:rPr>
          <w:rFonts w:ascii="Times New Roman" w:hAnsi="Times New Roman"/>
          <w:szCs w:val="22"/>
        </w:rPr>
        <w:t xml:space="preserve"> to abide by the terms of this Agreement.</w:t>
      </w:r>
      <w:r w:rsidR="00D17525" w:rsidRPr="005047C2">
        <w:rPr>
          <w:rFonts w:ascii="Times New Roman" w:hAnsi="Times New Roman"/>
          <w:szCs w:val="22"/>
        </w:rPr>
        <w:t xml:space="preserve"> </w:t>
      </w:r>
    </w:p>
    <w:p w14:paraId="7190D255" w14:textId="77777777" w:rsidR="003C3928" w:rsidRPr="005047C2" w:rsidRDefault="003C3928" w:rsidP="002D4C2E">
      <w:pPr>
        <w:spacing w:after="0" w:line="240" w:lineRule="auto"/>
        <w:ind w:left="720"/>
        <w:rPr>
          <w:rFonts w:ascii="Times New Roman" w:hAnsi="Times New Roman"/>
          <w:szCs w:val="22"/>
        </w:rPr>
      </w:pPr>
    </w:p>
    <w:p w14:paraId="62EF05D8" w14:textId="45D6C54D" w:rsidR="003C3928" w:rsidRDefault="003C3928" w:rsidP="002D4C2E">
      <w:pPr>
        <w:spacing w:after="0" w:line="240" w:lineRule="auto"/>
        <w:ind w:left="720"/>
        <w:rPr>
          <w:rFonts w:ascii="Times New Roman" w:hAnsi="Times New Roman"/>
          <w:szCs w:val="22"/>
        </w:rPr>
      </w:pPr>
      <w:r w:rsidRPr="005047C2">
        <w:rPr>
          <w:rFonts w:ascii="Times New Roman" w:hAnsi="Times New Roman"/>
          <w:szCs w:val="22"/>
          <w:highlight w:val="yellow"/>
        </w:rPr>
        <w:t>The Parties agree that all personal data will be properly collected, stored, processed, secured, archived or destroyed in compliance with Federal, State and applicable international privacy laws, such as the EU General Data Protection Regulation 2016/679 (GDPR).  The Parties further agree to mutually cooperate to formalize any additional agreements regarding the transfer of personal data required by any such law.</w:t>
      </w:r>
      <w:r w:rsidRPr="005047C2">
        <w:rPr>
          <w:rFonts w:ascii="Times New Roman" w:hAnsi="Times New Roman"/>
          <w:szCs w:val="22"/>
        </w:rPr>
        <w:t xml:space="preserve">  </w:t>
      </w:r>
    </w:p>
    <w:p w14:paraId="5B5BF689" w14:textId="77777777" w:rsidR="002D4C2E" w:rsidRPr="005047C2" w:rsidRDefault="002D4C2E" w:rsidP="002D4C2E">
      <w:pPr>
        <w:spacing w:after="0" w:line="240" w:lineRule="auto"/>
        <w:ind w:left="720"/>
        <w:rPr>
          <w:rFonts w:ascii="Times New Roman" w:hAnsi="Times New Roman"/>
          <w:szCs w:val="22"/>
        </w:rPr>
      </w:pPr>
    </w:p>
    <w:p w14:paraId="4703BF9D" w14:textId="77777777" w:rsidR="00CA0275" w:rsidRPr="005047C2" w:rsidRDefault="00863265"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lastRenderedPageBreak/>
        <w:t xml:space="preserve">PROMOTION; </w:t>
      </w:r>
      <w:r w:rsidR="00CA0275" w:rsidRPr="005047C2">
        <w:rPr>
          <w:rFonts w:ascii="Times New Roman" w:hAnsi="Times New Roman" w:cs="Times New Roman"/>
          <w:sz w:val="22"/>
          <w:szCs w:val="22"/>
        </w:rPr>
        <w:t>USE OF NAMES AND TRADEMARKS</w:t>
      </w:r>
    </w:p>
    <w:p w14:paraId="75DACD9D" w14:textId="77777777" w:rsidR="009B2318" w:rsidRPr="005047C2" w:rsidRDefault="009B2318" w:rsidP="002D4C2E">
      <w:pPr>
        <w:pStyle w:val="Heading1"/>
        <w:numPr>
          <w:ilvl w:val="0"/>
          <w:numId w:val="0"/>
        </w:numPr>
        <w:spacing w:before="0" w:line="240" w:lineRule="auto"/>
        <w:ind w:left="720"/>
        <w:rPr>
          <w:rFonts w:ascii="Times New Roman" w:hAnsi="Times New Roman" w:cs="Times New Roman"/>
          <w:b w:val="0"/>
          <w:sz w:val="22"/>
          <w:szCs w:val="22"/>
        </w:rPr>
      </w:pPr>
    </w:p>
    <w:p w14:paraId="660EE93C" w14:textId="45ED54DF" w:rsidR="00863265" w:rsidRPr="005047C2" w:rsidRDefault="00115D44" w:rsidP="002D4C2E">
      <w:pPr>
        <w:pStyle w:val="Heading1"/>
        <w:numPr>
          <w:ilvl w:val="0"/>
          <w:numId w:val="0"/>
        </w:numPr>
        <w:spacing w:before="0" w:line="240" w:lineRule="auto"/>
        <w:ind w:left="720"/>
        <w:rPr>
          <w:rFonts w:ascii="Times New Roman" w:hAnsi="Times New Roman" w:cs="Times New Roman"/>
          <w:b w:val="0"/>
          <w:sz w:val="22"/>
          <w:szCs w:val="22"/>
        </w:rPr>
      </w:pPr>
      <w:r w:rsidRPr="005047C2">
        <w:rPr>
          <w:rFonts w:ascii="Times New Roman" w:hAnsi="Times New Roman" w:cs="Times New Roman"/>
          <w:b w:val="0"/>
          <w:sz w:val="22"/>
          <w:szCs w:val="22"/>
        </w:rPr>
        <w:t>Each part</w:t>
      </w:r>
      <w:r w:rsidR="004E1899" w:rsidRPr="005047C2">
        <w:rPr>
          <w:rFonts w:ascii="Times New Roman" w:hAnsi="Times New Roman" w:cs="Times New Roman"/>
          <w:b w:val="0"/>
          <w:sz w:val="22"/>
          <w:szCs w:val="22"/>
        </w:rPr>
        <w:t>y grants,</w:t>
      </w:r>
      <w:r w:rsidR="00BE5797" w:rsidRPr="005047C2">
        <w:rPr>
          <w:rFonts w:ascii="Times New Roman" w:eastAsia="SimSun" w:hAnsi="Times New Roman" w:cs="Times New Roman"/>
          <w:b w:val="0"/>
          <w:sz w:val="22"/>
          <w:szCs w:val="22"/>
        </w:rPr>
        <w:t xml:space="preserve"> </w:t>
      </w:r>
      <w:r w:rsidR="00BE5797" w:rsidRPr="005047C2">
        <w:rPr>
          <w:rFonts w:ascii="Times New Roman" w:hAnsi="Times New Roman" w:cs="Times New Roman"/>
          <w:b w:val="0"/>
          <w:sz w:val="22"/>
          <w:szCs w:val="22"/>
        </w:rPr>
        <w:t>for the term of this Agreement, a limited, non-exclusive, royalty-free license to use its name and designated trademark(s) (the “Trademarks”) to the other party solely for the promotion of the Program.  Each time a party reproduces and/or republishes the other party’s Trademarks it shall do so in a form identical to that provided by each party, without alteration. Each party shall use the other party’s Trademarks in a careful and prudent manner. Except as otherwise set forth in this paragraph, no party shall use the other party’s Trademarks without prior written consent of the other party. The parties acknowledge by this Agreement that they acquire no right, title or interest in and to the other party’s Trademarks other than to use the Trademarks in accordance with the term</w:t>
      </w:r>
      <w:r w:rsidR="003E460D" w:rsidRPr="005047C2">
        <w:rPr>
          <w:rFonts w:ascii="Times New Roman" w:hAnsi="Times New Roman" w:cs="Times New Roman"/>
          <w:b w:val="0"/>
          <w:sz w:val="22"/>
          <w:szCs w:val="22"/>
        </w:rPr>
        <w:t>s</w:t>
      </w:r>
      <w:r w:rsidR="00BE5797" w:rsidRPr="005047C2">
        <w:rPr>
          <w:rFonts w:ascii="Times New Roman" w:hAnsi="Times New Roman" w:cs="Times New Roman"/>
          <w:b w:val="0"/>
          <w:sz w:val="22"/>
          <w:szCs w:val="22"/>
        </w:rPr>
        <w:t xml:space="preserve"> and conditions of this Agreement. A party may not assign, transfer or sublicense its right to use the other party’s Trademarks without the prior written consent of other party. Requests for consent pertaining to ISU Trademarks shall be emailed to the ISU Trademark Licensing Office at </w:t>
      </w:r>
      <w:hyperlink r:id="rId9" w:history="1">
        <w:r w:rsidR="00BE5797" w:rsidRPr="005047C2">
          <w:rPr>
            <w:rStyle w:val="Hyperlink"/>
            <w:rFonts w:ascii="Times New Roman" w:hAnsi="Times New Roman" w:cs="Times New Roman"/>
            <w:b w:val="0"/>
            <w:sz w:val="22"/>
            <w:szCs w:val="22"/>
          </w:rPr>
          <w:t>trademark@iastate.edu</w:t>
        </w:r>
      </w:hyperlink>
      <w:r w:rsidRPr="005047C2">
        <w:rPr>
          <w:rFonts w:ascii="Times New Roman" w:hAnsi="Times New Roman" w:cs="Times New Roman"/>
          <w:b w:val="0"/>
          <w:sz w:val="22"/>
          <w:szCs w:val="22"/>
        </w:rPr>
        <w:t>.</w:t>
      </w:r>
      <w:r w:rsidR="00BC39A4" w:rsidRPr="005047C2">
        <w:rPr>
          <w:rFonts w:ascii="Times New Roman" w:hAnsi="Times New Roman" w:cs="Times New Roman"/>
          <w:sz w:val="22"/>
          <w:szCs w:val="22"/>
        </w:rPr>
        <w:br/>
      </w:r>
    </w:p>
    <w:p w14:paraId="65167D88" w14:textId="77777777" w:rsidR="00863265" w:rsidRPr="005047C2" w:rsidRDefault="00863265"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EQUAL OPPORTUNITY</w:t>
      </w:r>
    </w:p>
    <w:p w14:paraId="2ADAC956" w14:textId="77777777" w:rsidR="00115D44" w:rsidRPr="005047C2" w:rsidRDefault="00115D44" w:rsidP="002D4C2E">
      <w:pPr>
        <w:pStyle w:val="Heading1"/>
        <w:numPr>
          <w:ilvl w:val="0"/>
          <w:numId w:val="0"/>
        </w:numPr>
        <w:spacing w:before="0" w:line="240" w:lineRule="auto"/>
        <w:ind w:left="720"/>
        <w:rPr>
          <w:rFonts w:ascii="Times New Roman" w:hAnsi="Times New Roman" w:cs="Times New Roman"/>
          <w:b w:val="0"/>
          <w:sz w:val="22"/>
          <w:szCs w:val="22"/>
        </w:rPr>
      </w:pPr>
    </w:p>
    <w:p w14:paraId="266AB68B" w14:textId="5A400DAA" w:rsidR="00863265" w:rsidRPr="005047C2" w:rsidRDefault="00863265" w:rsidP="002D4C2E">
      <w:pPr>
        <w:pStyle w:val="Heading1"/>
        <w:numPr>
          <w:ilvl w:val="0"/>
          <w:numId w:val="0"/>
        </w:numPr>
        <w:spacing w:before="0" w:line="240" w:lineRule="auto"/>
        <w:ind w:left="720"/>
        <w:rPr>
          <w:rFonts w:ascii="Times New Roman" w:hAnsi="Times New Roman" w:cs="Times New Roman"/>
          <w:b w:val="0"/>
          <w:sz w:val="22"/>
          <w:szCs w:val="22"/>
        </w:rPr>
      </w:pPr>
      <w:r w:rsidRPr="005047C2">
        <w:rPr>
          <w:rFonts w:ascii="Times New Roman" w:hAnsi="Times New Roman" w:cs="Times New Roman"/>
          <w:b w:val="0"/>
          <w:sz w:val="22"/>
          <w:szCs w:val="22"/>
        </w:rPr>
        <w:t xml:space="preserve">In connection with this Agreement, neither party shall discriminate </w:t>
      </w:r>
      <w:proofErr w:type="gramStart"/>
      <w:r w:rsidRPr="005047C2">
        <w:rPr>
          <w:rFonts w:ascii="Times New Roman" w:hAnsi="Times New Roman" w:cs="Times New Roman"/>
          <w:b w:val="0"/>
          <w:sz w:val="22"/>
          <w:szCs w:val="22"/>
        </w:rPr>
        <w:t>on the basis of</w:t>
      </w:r>
      <w:proofErr w:type="gramEnd"/>
      <w:r w:rsidRPr="005047C2">
        <w:rPr>
          <w:rFonts w:ascii="Times New Roman" w:hAnsi="Times New Roman" w:cs="Times New Roman"/>
          <w:b w:val="0"/>
          <w:sz w:val="22"/>
          <w:szCs w:val="22"/>
        </w:rPr>
        <w:t xml:space="preserve"> race, color, ethnicity, national origin, religion, age, sex, pregnancy, marital status, sexual orientation, genetic information, disability, status as a U.S. veteran or other legally protected status.</w:t>
      </w:r>
    </w:p>
    <w:p w14:paraId="66E9C537" w14:textId="77777777" w:rsidR="003030A9" w:rsidRPr="005047C2" w:rsidRDefault="003030A9" w:rsidP="002D4C2E">
      <w:pPr>
        <w:spacing w:after="0" w:line="240" w:lineRule="auto"/>
        <w:rPr>
          <w:rFonts w:ascii="Times New Roman" w:hAnsi="Times New Roman"/>
          <w:szCs w:val="22"/>
        </w:rPr>
      </w:pPr>
    </w:p>
    <w:p w14:paraId="313FBD34" w14:textId="77777777" w:rsidR="003030A9" w:rsidRPr="005047C2" w:rsidRDefault="003030A9"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LIABILITY</w:t>
      </w:r>
    </w:p>
    <w:p w14:paraId="754A2EC8" w14:textId="77777777" w:rsidR="003030A9" w:rsidRPr="005047C2" w:rsidRDefault="003030A9" w:rsidP="002D4C2E">
      <w:pPr>
        <w:spacing w:after="0" w:line="240" w:lineRule="auto"/>
        <w:ind w:left="720"/>
        <w:rPr>
          <w:rFonts w:ascii="Times New Roman" w:hAnsi="Times New Roman"/>
          <w:szCs w:val="22"/>
        </w:rPr>
      </w:pPr>
    </w:p>
    <w:p w14:paraId="39F1A605" w14:textId="6D544B2A" w:rsidR="003030A9" w:rsidRPr="005047C2" w:rsidRDefault="003030A9" w:rsidP="002D4C2E">
      <w:pPr>
        <w:spacing w:after="0" w:line="240" w:lineRule="auto"/>
        <w:ind w:left="720"/>
        <w:rPr>
          <w:rFonts w:ascii="Times New Roman" w:hAnsi="Times New Roman"/>
          <w:szCs w:val="22"/>
        </w:rPr>
      </w:pPr>
      <w:r w:rsidRPr="005047C2">
        <w:rPr>
          <w:rFonts w:ascii="Times New Roman" w:hAnsi="Times New Roman"/>
          <w:szCs w:val="22"/>
        </w:rPr>
        <w:t>To the extent permitted by applicable law, each party to this Agreement shall be responsible for the liabilities arising out of its own conduct and the conduct of its officers, employees and agents.</w:t>
      </w:r>
      <w:r w:rsidR="00F56FB2">
        <w:rPr>
          <w:rFonts w:ascii="Times New Roman" w:hAnsi="Times New Roman"/>
          <w:szCs w:val="22"/>
        </w:rPr>
        <w:t xml:space="preserve"> </w:t>
      </w:r>
    </w:p>
    <w:p w14:paraId="067ACEEF" w14:textId="77777777" w:rsidR="003030A9" w:rsidRPr="005047C2" w:rsidRDefault="003030A9" w:rsidP="002D4C2E">
      <w:pPr>
        <w:spacing w:after="0" w:line="240" w:lineRule="auto"/>
        <w:ind w:left="720"/>
        <w:rPr>
          <w:rFonts w:ascii="Times New Roman" w:hAnsi="Times New Roman"/>
          <w:szCs w:val="22"/>
        </w:rPr>
      </w:pPr>
    </w:p>
    <w:p w14:paraId="30615462" w14:textId="77777777" w:rsidR="003030A9" w:rsidRPr="005047C2" w:rsidRDefault="003030A9"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DISPUTE RESOLUTION</w:t>
      </w:r>
    </w:p>
    <w:p w14:paraId="20EEF7DD" w14:textId="77777777" w:rsidR="003030A9" w:rsidRPr="005047C2" w:rsidRDefault="003030A9" w:rsidP="002D4C2E">
      <w:pPr>
        <w:spacing w:after="0" w:line="240" w:lineRule="auto"/>
        <w:ind w:left="720"/>
        <w:rPr>
          <w:rFonts w:ascii="Times New Roman" w:hAnsi="Times New Roman"/>
          <w:szCs w:val="22"/>
        </w:rPr>
      </w:pPr>
    </w:p>
    <w:p w14:paraId="0AA79EF9" w14:textId="77777777" w:rsidR="003030A9" w:rsidRPr="005047C2" w:rsidRDefault="003030A9" w:rsidP="002D4C2E">
      <w:pPr>
        <w:spacing w:after="0" w:line="240" w:lineRule="auto"/>
        <w:ind w:left="720"/>
        <w:rPr>
          <w:rFonts w:ascii="Times New Roman" w:hAnsi="Times New Roman"/>
          <w:szCs w:val="22"/>
        </w:rPr>
      </w:pPr>
      <w:r w:rsidRPr="005047C2">
        <w:rPr>
          <w:rFonts w:ascii="Times New Roman" w:hAnsi="Times New Roman"/>
          <w:szCs w:val="22"/>
        </w:rPr>
        <w:t>The parties shall make a good faith effort to obtain an amicable resolution in the event of a dispute relating to this Agreement.</w:t>
      </w:r>
    </w:p>
    <w:p w14:paraId="5B8A6716" w14:textId="77777777" w:rsidR="00E160F5" w:rsidRPr="005047C2" w:rsidRDefault="00E160F5" w:rsidP="002D4C2E">
      <w:pPr>
        <w:spacing w:after="0" w:line="240" w:lineRule="auto"/>
        <w:rPr>
          <w:rFonts w:ascii="Times New Roman" w:hAnsi="Times New Roman"/>
          <w:szCs w:val="22"/>
        </w:rPr>
      </w:pPr>
    </w:p>
    <w:p w14:paraId="67A18C69" w14:textId="77777777" w:rsidR="009F439D" w:rsidRPr="005047C2" w:rsidRDefault="009F439D"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NOTICE</w:t>
      </w:r>
    </w:p>
    <w:p w14:paraId="3B9474AE" w14:textId="77777777" w:rsidR="00863265" w:rsidRPr="005047C2" w:rsidRDefault="00863265" w:rsidP="002D4C2E">
      <w:pPr>
        <w:pStyle w:val="Heading1"/>
        <w:numPr>
          <w:ilvl w:val="0"/>
          <w:numId w:val="0"/>
        </w:numPr>
        <w:spacing w:before="0" w:line="240" w:lineRule="auto"/>
        <w:ind w:left="720"/>
        <w:rPr>
          <w:rFonts w:ascii="Times New Roman" w:hAnsi="Times New Roman" w:cs="Times New Roman"/>
          <w:b w:val="0"/>
          <w:sz w:val="22"/>
          <w:szCs w:val="22"/>
        </w:rPr>
      </w:pPr>
    </w:p>
    <w:p w14:paraId="494D1D90" w14:textId="77777777" w:rsidR="00C764DC" w:rsidRPr="005047C2" w:rsidRDefault="009F439D" w:rsidP="002D4C2E">
      <w:pPr>
        <w:pStyle w:val="Heading1"/>
        <w:numPr>
          <w:ilvl w:val="0"/>
          <w:numId w:val="0"/>
        </w:numPr>
        <w:spacing w:before="0" w:line="240" w:lineRule="auto"/>
        <w:ind w:left="720"/>
        <w:rPr>
          <w:rFonts w:ascii="Times New Roman" w:hAnsi="Times New Roman" w:cs="Times New Roman"/>
          <w:b w:val="0"/>
          <w:sz w:val="22"/>
          <w:szCs w:val="22"/>
        </w:rPr>
      </w:pPr>
      <w:r w:rsidRPr="005047C2">
        <w:rPr>
          <w:rFonts w:ascii="Times New Roman" w:hAnsi="Times New Roman" w:cs="Times New Roman"/>
          <w:b w:val="0"/>
          <w:sz w:val="22"/>
          <w:szCs w:val="22"/>
        </w:rPr>
        <w:t xml:space="preserve">Notices relating to this Agreement shall be in writing and shall be delivered by </w:t>
      </w:r>
      <w:r w:rsidR="004E1899" w:rsidRPr="005047C2">
        <w:rPr>
          <w:rFonts w:ascii="Times New Roman" w:hAnsi="Times New Roman" w:cs="Times New Roman"/>
          <w:b w:val="0"/>
          <w:sz w:val="22"/>
          <w:szCs w:val="22"/>
        </w:rPr>
        <w:t>an internation</w:t>
      </w:r>
      <w:r w:rsidRPr="005047C2">
        <w:rPr>
          <w:rFonts w:ascii="Times New Roman" w:hAnsi="Times New Roman" w:cs="Times New Roman"/>
          <w:b w:val="0"/>
          <w:sz w:val="22"/>
          <w:szCs w:val="22"/>
        </w:rPr>
        <w:t xml:space="preserve">ally recognized carrier (e.g. Federal Express) </w:t>
      </w:r>
      <w:r w:rsidR="00956FE0" w:rsidRPr="005047C2">
        <w:rPr>
          <w:rFonts w:ascii="Times New Roman" w:hAnsi="Times New Roman" w:cs="Times New Roman"/>
          <w:b w:val="0"/>
          <w:sz w:val="22"/>
          <w:szCs w:val="22"/>
        </w:rPr>
        <w:t xml:space="preserve">or by e-mail </w:t>
      </w:r>
      <w:r w:rsidRPr="005047C2">
        <w:rPr>
          <w:rFonts w:ascii="Times New Roman" w:hAnsi="Times New Roman" w:cs="Times New Roman"/>
          <w:b w:val="0"/>
          <w:sz w:val="22"/>
          <w:szCs w:val="22"/>
        </w:rPr>
        <w:t xml:space="preserve">to the other party at the address set forth </w:t>
      </w:r>
      <w:r w:rsidR="00956FE0" w:rsidRPr="005047C2">
        <w:rPr>
          <w:rFonts w:ascii="Times New Roman" w:hAnsi="Times New Roman" w:cs="Times New Roman"/>
          <w:b w:val="0"/>
          <w:sz w:val="22"/>
          <w:szCs w:val="22"/>
        </w:rPr>
        <w:t>below.</w:t>
      </w:r>
      <w:r w:rsidRPr="005047C2">
        <w:rPr>
          <w:rFonts w:ascii="Times New Roman" w:hAnsi="Times New Roman" w:cs="Times New Roman"/>
          <w:b w:val="0"/>
          <w:sz w:val="22"/>
          <w:szCs w:val="22"/>
        </w:rPr>
        <w:t xml:space="preserve">  Notice shall be deemed effective upon receipt.</w:t>
      </w:r>
    </w:p>
    <w:p w14:paraId="2E73FBCC" w14:textId="77777777" w:rsidR="00956FE0" w:rsidRPr="005047C2" w:rsidRDefault="00956FE0" w:rsidP="002D4C2E">
      <w:pPr>
        <w:spacing w:after="0" w:line="240" w:lineRule="auto"/>
        <w:rPr>
          <w:rFonts w:ascii="Times New Roman" w:hAnsi="Times New Roman"/>
          <w:szCs w:val="22"/>
        </w:rPr>
      </w:pPr>
    </w:p>
    <w:p w14:paraId="328F9CD3" w14:textId="77777777" w:rsidR="00956FE0" w:rsidRPr="005047C2" w:rsidRDefault="00956FE0" w:rsidP="002D4C2E">
      <w:pPr>
        <w:spacing w:after="0" w:line="240" w:lineRule="auto"/>
        <w:rPr>
          <w:rFonts w:ascii="Times New Roman" w:hAnsi="Times New Roman"/>
          <w:szCs w:val="22"/>
        </w:rPr>
      </w:pPr>
      <w:r w:rsidRPr="005047C2">
        <w:rPr>
          <w:rFonts w:ascii="Times New Roman" w:hAnsi="Times New Roman"/>
          <w:szCs w:val="22"/>
        </w:rPr>
        <w:tab/>
        <w:t>Notices to ISU:</w:t>
      </w:r>
    </w:p>
    <w:p w14:paraId="4A800AB7" w14:textId="77777777" w:rsidR="00956FE0" w:rsidRPr="005047C2" w:rsidRDefault="003946E2" w:rsidP="002D4C2E">
      <w:pPr>
        <w:spacing w:after="0" w:line="240" w:lineRule="auto"/>
        <w:ind w:left="720"/>
        <w:rPr>
          <w:rFonts w:ascii="Times New Roman" w:hAnsi="Times New Roman"/>
          <w:bCs/>
          <w:szCs w:val="22"/>
        </w:rPr>
      </w:pPr>
      <w:r w:rsidRPr="005047C2">
        <w:rPr>
          <w:rFonts w:ascii="Times New Roman" w:hAnsi="Times New Roman"/>
          <w:bCs/>
          <w:szCs w:val="22"/>
        </w:rPr>
        <w:t xml:space="preserve">Dr. </w:t>
      </w:r>
      <w:r w:rsidR="00956FE0" w:rsidRPr="005047C2">
        <w:rPr>
          <w:rFonts w:ascii="Times New Roman" w:hAnsi="Times New Roman"/>
          <w:bCs/>
          <w:szCs w:val="22"/>
        </w:rPr>
        <w:t>Ann Marie VanDerZanden</w:t>
      </w:r>
    </w:p>
    <w:p w14:paraId="2D27F3EF" w14:textId="77777777" w:rsidR="00956FE0" w:rsidRPr="005047C2" w:rsidRDefault="00956FE0" w:rsidP="002D4C2E">
      <w:pPr>
        <w:spacing w:after="0" w:line="240" w:lineRule="auto"/>
        <w:ind w:left="720"/>
        <w:rPr>
          <w:rFonts w:ascii="Times New Roman" w:hAnsi="Times New Roman"/>
          <w:szCs w:val="22"/>
        </w:rPr>
      </w:pPr>
      <w:r w:rsidRPr="005047C2">
        <w:rPr>
          <w:rFonts w:ascii="Times New Roman" w:hAnsi="Times New Roman"/>
          <w:szCs w:val="22"/>
        </w:rPr>
        <w:t>Associate Provost</w:t>
      </w:r>
      <w:r w:rsidR="003946E2" w:rsidRPr="005047C2">
        <w:rPr>
          <w:rFonts w:ascii="Times New Roman" w:hAnsi="Times New Roman"/>
          <w:szCs w:val="22"/>
        </w:rPr>
        <w:t xml:space="preserve"> for Academic </w:t>
      </w:r>
      <w:r w:rsidR="001248AA" w:rsidRPr="005047C2">
        <w:rPr>
          <w:rFonts w:ascii="Times New Roman" w:hAnsi="Times New Roman"/>
          <w:szCs w:val="22"/>
        </w:rPr>
        <w:t>Programs</w:t>
      </w:r>
    </w:p>
    <w:p w14:paraId="70C5EF6A" w14:textId="77777777" w:rsidR="00956FE0" w:rsidRPr="005047C2" w:rsidRDefault="00956FE0" w:rsidP="002D4C2E">
      <w:pPr>
        <w:spacing w:after="0" w:line="240" w:lineRule="auto"/>
        <w:ind w:left="720"/>
        <w:rPr>
          <w:rFonts w:ascii="Times New Roman" w:hAnsi="Times New Roman"/>
          <w:szCs w:val="22"/>
        </w:rPr>
      </w:pPr>
      <w:r w:rsidRPr="005047C2">
        <w:rPr>
          <w:rFonts w:ascii="Times New Roman" w:hAnsi="Times New Roman"/>
          <w:szCs w:val="22"/>
        </w:rPr>
        <w:t>1550 Beardshear</w:t>
      </w:r>
      <w:r w:rsidRPr="005047C2">
        <w:rPr>
          <w:rFonts w:ascii="Times New Roman" w:hAnsi="Times New Roman"/>
          <w:szCs w:val="22"/>
        </w:rPr>
        <w:br/>
        <w:t>515 Morrill Rd</w:t>
      </w:r>
      <w:r w:rsidRPr="005047C2">
        <w:rPr>
          <w:rFonts w:ascii="Times New Roman" w:hAnsi="Times New Roman"/>
          <w:szCs w:val="22"/>
        </w:rPr>
        <w:br/>
        <w:t>Ames, IA 50011-2103</w:t>
      </w:r>
      <w:r w:rsidR="003946E2" w:rsidRPr="005047C2">
        <w:rPr>
          <w:rFonts w:ascii="Times New Roman" w:hAnsi="Times New Roman"/>
          <w:szCs w:val="22"/>
        </w:rPr>
        <w:t xml:space="preserve"> USA</w:t>
      </w:r>
    </w:p>
    <w:p w14:paraId="747E9C4E" w14:textId="77777777" w:rsidR="003946E2" w:rsidRPr="005047C2" w:rsidRDefault="003946E2" w:rsidP="002D4C2E">
      <w:pPr>
        <w:spacing w:after="0" w:line="240" w:lineRule="auto"/>
        <w:ind w:left="720"/>
        <w:rPr>
          <w:rFonts w:ascii="Times New Roman" w:hAnsi="Times New Roman"/>
          <w:szCs w:val="22"/>
        </w:rPr>
      </w:pPr>
      <w:r w:rsidRPr="005047C2">
        <w:rPr>
          <w:rFonts w:ascii="Times New Roman" w:hAnsi="Times New Roman"/>
          <w:szCs w:val="22"/>
        </w:rPr>
        <w:t>Email: </w:t>
      </w:r>
      <w:hyperlink r:id="rId10" w:history="1">
        <w:r w:rsidRPr="005047C2">
          <w:rPr>
            <w:rStyle w:val="Hyperlink"/>
            <w:rFonts w:ascii="Times New Roman" w:hAnsi="Times New Roman"/>
            <w:szCs w:val="22"/>
          </w:rPr>
          <w:t>vanderza@iastate.edu</w:t>
        </w:r>
      </w:hyperlink>
    </w:p>
    <w:p w14:paraId="383F64A2" w14:textId="77777777" w:rsidR="003946E2" w:rsidRPr="005047C2" w:rsidRDefault="003946E2" w:rsidP="002D4C2E">
      <w:pPr>
        <w:spacing w:after="0" w:line="240" w:lineRule="auto"/>
        <w:ind w:left="720"/>
        <w:rPr>
          <w:rFonts w:ascii="Times New Roman" w:hAnsi="Times New Roman"/>
          <w:szCs w:val="22"/>
        </w:rPr>
      </w:pPr>
    </w:p>
    <w:p w14:paraId="73045DE9" w14:textId="77777777" w:rsidR="00956FE0" w:rsidRPr="005047C2" w:rsidRDefault="00956FE0" w:rsidP="002D4C2E">
      <w:pPr>
        <w:spacing w:after="0" w:line="240" w:lineRule="auto"/>
        <w:ind w:firstLine="720"/>
        <w:rPr>
          <w:rFonts w:ascii="Times New Roman" w:hAnsi="Times New Roman"/>
          <w:szCs w:val="22"/>
        </w:rPr>
      </w:pPr>
      <w:r w:rsidRPr="005047C2">
        <w:rPr>
          <w:rFonts w:ascii="Times New Roman" w:hAnsi="Times New Roman"/>
          <w:szCs w:val="22"/>
        </w:rPr>
        <w:t xml:space="preserve">Notices to </w:t>
      </w:r>
      <w:r w:rsidR="00BC39A4" w:rsidRPr="005047C2">
        <w:rPr>
          <w:rFonts w:ascii="Times New Roman" w:hAnsi="Times New Roman"/>
          <w:szCs w:val="22"/>
        </w:rPr>
        <w:t>UX</w:t>
      </w:r>
      <w:r w:rsidRPr="005047C2">
        <w:rPr>
          <w:rFonts w:ascii="Times New Roman" w:hAnsi="Times New Roman"/>
          <w:szCs w:val="22"/>
        </w:rPr>
        <w:t>:</w:t>
      </w:r>
    </w:p>
    <w:p w14:paraId="0993A34B" w14:textId="5DCF1681" w:rsidR="00BC39A4" w:rsidRDefault="00BC39A4" w:rsidP="002D4C2E">
      <w:pPr>
        <w:spacing w:after="0" w:line="240" w:lineRule="auto"/>
        <w:ind w:firstLine="720"/>
        <w:rPr>
          <w:rFonts w:ascii="Times New Roman" w:hAnsi="Times New Roman"/>
          <w:szCs w:val="22"/>
          <w:highlight w:val="yellow"/>
        </w:rPr>
      </w:pPr>
      <w:r w:rsidRPr="005047C2">
        <w:rPr>
          <w:rFonts w:ascii="Times New Roman" w:hAnsi="Times New Roman"/>
          <w:szCs w:val="22"/>
          <w:highlight w:val="yellow"/>
        </w:rPr>
        <w:t>name and contact information</w:t>
      </w:r>
    </w:p>
    <w:p w14:paraId="1448D7AD" w14:textId="77777777" w:rsidR="002D4C2E" w:rsidRPr="005047C2" w:rsidRDefault="002D4C2E" w:rsidP="002D4C2E">
      <w:pPr>
        <w:spacing w:after="0" w:line="240" w:lineRule="auto"/>
        <w:ind w:firstLine="720"/>
        <w:rPr>
          <w:rFonts w:ascii="Times New Roman" w:hAnsi="Times New Roman"/>
          <w:szCs w:val="22"/>
        </w:rPr>
      </w:pPr>
    </w:p>
    <w:p w14:paraId="7FEC1A3B" w14:textId="77777777" w:rsidR="009F439D" w:rsidRPr="005047C2" w:rsidRDefault="00863265"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ENTIRE AGREEMENT; MODIFICATION</w:t>
      </w:r>
      <w:r w:rsidR="009F439D" w:rsidRPr="005047C2">
        <w:rPr>
          <w:rFonts w:ascii="Times New Roman" w:hAnsi="Times New Roman" w:cs="Times New Roman"/>
          <w:sz w:val="22"/>
          <w:szCs w:val="22"/>
        </w:rPr>
        <w:t xml:space="preserve"> </w:t>
      </w:r>
    </w:p>
    <w:p w14:paraId="1FB74D29" w14:textId="77777777" w:rsidR="004E1899" w:rsidRPr="005047C2" w:rsidRDefault="004E1899" w:rsidP="002D4C2E">
      <w:pPr>
        <w:pStyle w:val="BodyText"/>
        <w:tabs>
          <w:tab w:val="left" w:pos="360"/>
        </w:tabs>
        <w:spacing w:after="0"/>
        <w:ind w:left="720"/>
        <w:rPr>
          <w:sz w:val="22"/>
          <w:szCs w:val="22"/>
        </w:rPr>
      </w:pPr>
    </w:p>
    <w:p w14:paraId="5617DDF5" w14:textId="77777777" w:rsidR="004E1899" w:rsidRPr="005047C2" w:rsidRDefault="009F439D" w:rsidP="002D4C2E">
      <w:pPr>
        <w:pStyle w:val="BodyText"/>
        <w:tabs>
          <w:tab w:val="left" w:pos="360"/>
        </w:tabs>
        <w:spacing w:after="0"/>
        <w:ind w:left="720"/>
        <w:rPr>
          <w:sz w:val="22"/>
          <w:szCs w:val="22"/>
        </w:rPr>
      </w:pPr>
      <w:r w:rsidRPr="005047C2">
        <w:rPr>
          <w:sz w:val="22"/>
          <w:szCs w:val="22"/>
        </w:rPr>
        <w:lastRenderedPageBreak/>
        <w:t>This Agreement (including any</w:t>
      </w:r>
      <w:r w:rsidR="004E1899" w:rsidRPr="005047C2">
        <w:rPr>
          <w:sz w:val="22"/>
          <w:szCs w:val="22"/>
        </w:rPr>
        <w:t xml:space="preserve"> Addenda attached to this Agreement</w:t>
      </w:r>
      <w:r w:rsidRPr="005047C2">
        <w:rPr>
          <w:sz w:val="22"/>
          <w:szCs w:val="22"/>
        </w:rPr>
        <w:t xml:space="preserve">) </w:t>
      </w:r>
      <w:r w:rsidR="00451F8A" w:rsidRPr="005047C2">
        <w:rPr>
          <w:sz w:val="22"/>
          <w:szCs w:val="22"/>
        </w:rPr>
        <w:t xml:space="preserve">is the entire contract between the parties. Unless otherwise specified in this Agreement, this Agreement supersedes all prior contracts or agreements between the parties relating to the </w:t>
      </w:r>
      <w:r w:rsidR="00757867" w:rsidRPr="005047C2">
        <w:rPr>
          <w:sz w:val="22"/>
          <w:szCs w:val="22"/>
        </w:rPr>
        <w:t>Program</w:t>
      </w:r>
      <w:r w:rsidR="00451F8A" w:rsidRPr="005047C2">
        <w:rPr>
          <w:sz w:val="22"/>
          <w:szCs w:val="22"/>
        </w:rPr>
        <w:t xml:space="preserve">. No modification of this Agreement will be effective unless it is in writing and signed by the parties.  </w:t>
      </w:r>
      <w:r w:rsidR="00451F8A" w:rsidRPr="005047C2">
        <w:rPr>
          <w:sz w:val="22"/>
          <w:szCs w:val="22"/>
        </w:rPr>
        <w:br/>
      </w:r>
    </w:p>
    <w:p w14:paraId="6CAAE574" w14:textId="77777777" w:rsidR="009F439D" w:rsidRPr="005047C2" w:rsidRDefault="00863265"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WAIVER</w:t>
      </w:r>
      <w:r w:rsidR="009F439D" w:rsidRPr="005047C2">
        <w:rPr>
          <w:rFonts w:ascii="Times New Roman" w:hAnsi="Times New Roman" w:cs="Times New Roman"/>
          <w:sz w:val="22"/>
          <w:szCs w:val="22"/>
        </w:rPr>
        <w:t xml:space="preserve"> </w:t>
      </w:r>
    </w:p>
    <w:p w14:paraId="73319118" w14:textId="77777777" w:rsidR="004E1899" w:rsidRPr="005047C2" w:rsidRDefault="004E1899" w:rsidP="002D4C2E">
      <w:pPr>
        <w:pStyle w:val="BodyText"/>
        <w:tabs>
          <w:tab w:val="left" w:pos="360"/>
        </w:tabs>
        <w:spacing w:after="0"/>
        <w:ind w:left="720"/>
        <w:rPr>
          <w:sz w:val="22"/>
          <w:szCs w:val="22"/>
        </w:rPr>
      </w:pPr>
    </w:p>
    <w:p w14:paraId="4F982C98" w14:textId="4986B853" w:rsidR="006C0D73" w:rsidRDefault="00E94E6D" w:rsidP="002D4C2E">
      <w:pPr>
        <w:pStyle w:val="BodyText"/>
        <w:tabs>
          <w:tab w:val="left" w:pos="360"/>
        </w:tabs>
        <w:spacing w:after="0"/>
        <w:ind w:left="720"/>
        <w:rPr>
          <w:sz w:val="22"/>
          <w:szCs w:val="22"/>
        </w:rPr>
      </w:pPr>
      <w:r w:rsidRPr="005047C2">
        <w:rPr>
          <w:sz w:val="22"/>
          <w:szCs w:val="22"/>
        </w:rPr>
        <w:t xml:space="preserve">A </w:t>
      </w:r>
      <w:r w:rsidR="009F439D" w:rsidRPr="005047C2">
        <w:rPr>
          <w:sz w:val="22"/>
          <w:szCs w:val="22"/>
        </w:rPr>
        <w:t>failure to enforce provisions of this Agreement in whole or part will not negate the Agreement or constitute a waiver to subsequently enforce the provisions at a future time.</w:t>
      </w:r>
    </w:p>
    <w:p w14:paraId="505A35FF" w14:textId="77777777" w:rsidR="002D4C2E" w:rsidRPr="005047C2" w:rsidRDefault="002D4C2E" w:rsidP="002D4C2E">
      <w:pPr>
        <w:pStyle w:val="BodyText"/>
        <w:tabs>
          <w:tab w:val="left" w:pos="360"/>
        </w:tabs>
        <w:spacing w:after="0"/>
        <w:ind w:left="720"/>
        <w:rPr>
          <w:sz w:val="22"/>
          <w:szCs w:val="22"/>
        </w:rPr>
      </w:pPr>
    </w:p>
    <w:p w14:paraId="1BF3AC32" w14:textId="77777777" w:rsidR="009F439D" w:rsidRPr="005047C2" w:rsidRDefault="00310BD8"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SEVERABILITY</w:t>
      </w:r>
      <w:r w:rsidR="00451F8A" w:rsidRPr="005047C2">
        <w:rPr>
          <w:rFonts w:ascii="Times New Roman" w:hAnsi="Times New Roman" w:cs="Times New Roman"/>
          <w:sz w:val="22"/>
          <w:szCs w:val="22"/>
        </w:rPr>
        <w:br/>
      </w:r>
      <w:r w:rsidRPr="005047C2">
        <w:rPr>
          <w:rFonts w:ascii="Times New Roman" w:hAnsi="Times New Roman" w:cs="Times New Roman"/>
          <w:sz w:val="22"/>
          <w:szCs w:val="22"/>
        </w:rPr>
        <w:t xml:space="preserve"> </w:t>
      </w:r>
      <w:r w:rsidR="009F439D" w:rsidRPr="005047C2">
        <w:rPr>
          <w:rFonts w:ascii="Times New Roman" w:hAnsi="Times New Roman" w:cs="Times New Roman"/>
          <w:sz w:val="22"/>
          <w:szCs w:val="22"/>
        </w:rPr>
        <w:t xml:space="preserve"> </w:t>
      </w:r>
    </w:p>
    <w:p w14:paraId="6E21BFFF" w14:textId="24507C5C" w:rsidR="00AC3AD2" w:rsidRDefault="00451F8A" w:rsidP="002D4C2E">
      <w:pPr>
        <w:pStyle w:val="BodyText"/>
        <w:tabs>
          <w:tab w:val="left" w:pos="360"/>
        </w:tabs>
        <w:spacing w:after="0"/>
        <w:ind w:left="720"/>
        <w:rPr>
          <w:sz w:val="22"/>
          <w:szCs w:val="22"/>
        </w:rPr>
      </w:pPr>
      <w:r w:rsidRPr="005047C2">
        <w:rPr>
          <w:sz w:val="22"/>
          <w:szCs w:val="22"/>
        </w:rPr>
        <w:t>If a court determines a provision of this Agreement is unenforceable, the provision shall be amended to the minimum extent necessary to render it enforceable. If such amendment is not possible, then the provision shall be disregarded and the remainder of this Agreement shall remain in effect. If, however, amending or disregarding the provision deprives a party of a material benefit intended to be conferred by this Agreement, then this Agreement shall be deemed terminated.</w:t>
      </w:r>
    </w:p>
    <w:p w14:paraId="3EBF94D0" w14:textId="77777777" w:rsidR="00AC3AD2" w:rsidRDefault="00AC3AD2">
      <w:pPr>
        <w:spacing w:after="160" w:line="259" w:lineRule="auto"/>
        <w:rPr>
          <w:rFonts w:ascii="Times New Roman" w:eastAsia="Times New Roman" w:hAnsi="Times New Roman"/>
          <w:szCs w:val="22"/>
        </w:rPr>
      </w:pPr>
      <w:r>
        <w:rPr>
          <w:szCs w:val="22"/>
        </w:rPr>
        <w:br w:type="page"/>
      </w:r>
    </w:p>
    <w:p w14:paraId="32F2B683" w14:textId="77777777" w:rsidR="00553F3A" w:rsidRDefault="00553F3A" w:rsidP="002D4C2E">
      <w:pPr>
        <w:pStyle w:val="BodyText"/>
        <w:tabs>
          <w:tab w:val="left" w:pos="360"/>
        </w:tabs>
        <w:spacing w:after="0"/>
        <w:ind w:left="720"/>
        <w:rPr>
          <w:sz w:val="22"/>
          <w:szCs w:val="22"/>
        </w:rPr>
      </w:pPr>
    </w:p>
    <w:p w14:paraId="4DA4341C" w14:textId="77777777" w:rsidR="002D4C2E" w:rsidRPr="005047C2" w:rsidRDefault="002D4C2E" w:rsidP="002D4C2E">
      <w:pPr>
        <w:pStyle w:val="BodyText"/>
        <w:tabs>
          <w:tab w:val="left" w:pos="360"/>
        </w:tabs>
        <w:spacing w:after="0"/>
        <w:ind w:left="720"/>
        <w:rPr>
          <w:sz w:val="22"/>
          <w:szCs w:val="22"/>
        </w:rPr>
      </w:pPr>
    </w:p>
    <w:p w14:paraId="1FCF7E91" w14:textId="77777777" w:rsidR="009F439D" w:rsidRPr="005047C2" w:rsidRDefault="00310BD8"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ASSIGNMENT</w:t>
      </w:r>
    </w:p>
    <w:p w14:paraId="76374DED" w14:textId="77777777" w:rsidR="00553F3A" w:rsidRPr="005047C2" w:rsidRDefault="00553F3A" w:rsidP="002D4C2E">
      <w:pPr>
        <w:pStyle w:val="BodyText"/>
        <w:tabs>
          <w:tab w:val="left" w:pos="360"/>
        </w:tabs>
        <w:spacing w:after="0"/>
        <w:ind w:left="720"/>
        <w:rPr>
          <w:sz w:val="22"/>
          <w:szCs w:val="22"/>
        </w:rPr>
      </w:pPr>
    </w:p>
    <w:p w14:paraId="42B5615A" w14:textId="2F6FFBB3" w:rsidR="009F439D" w:rsidRDefault="009F439D" w:rsidP="002D4C2E">
      <w:pPr>
        <w:pStyle w:val="BodyText"/>
        <w:tabs>
          <w:tab w:val="left" w:pos="360"/>
        </w:tabs>
        <w:spacing w:after="0"/>
        <w:ind w:left="720"/>
        <w:rPr>
          <w:sz w:val="22"/>
          <w:szCs w:val="22"/>
        </w:rPr>
      </w:pPr>
      <w:r w:rsidRPr="005047C2">
        <w:rPr>
          <w:sz w:val="22"/>
          <w:szCs w:val="22"/>
        </w:rPr>
        <w:t xml:space="preserve">This Agreement may not be assigned or transferred by either party without the prior written consent of the other party, which shall not be unreasonably withheld. </w:t>
      </w:r>
    </w:p>
    <w:p w14:paraId="7617E095" w14:textId="0D0FBD2D" w:rsidR="002D4C2E" w:rsidRDefault="002D4C2E" w:rsidP="002D4C2E">
      <w:pPr>
        <w:pStyle w:val="BodyText"/>
        <w:tabs>
          <w:tab w:val="left" w:pos="360"/>
        </w:tabs>
        <w:spacing w:after="0"/>
        <w:ind w:left="720"/>
        <w:rPr>
          <w:sz w:val="22"/>
          <w:szCs w:val="22"/>
        </w:rPr>
      </w:pPr>
    </w:p>
    <w:p w14:paraId="43649508" w14:textId="7FBBDB42" w:rsidR="009F439D" w:rsidRPr="005047C2" w:rsidRDefault="00310BD8"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 xml:space="preserve">RELATIONSHIP OF PARTIES </w:t>
      </w:r>
    </w:p>
    <w:p w14:paraId="04B63DDC" w14:textId="77777777" w:rsidR="00553F3A" w:rsidRPr="005047C2" w:rsidRDefault="00553F3A" w:rsidP="002D4C2E">
      <w:pPr>
        <w:pStyle w:val="BodyText"/>
        <w:tabs>
          <w:tab w:val="left" w:pos="360"/>
        </w:tabs>
        <w:spacing w:after="0"/>
        <w:ind w:left="720"/>
        <w:rPr>
          <w:sz w:val="22"/>
          <w:szCs w:val="22"/>
        </w:rPr>
      </w:pPr>
    </w:p>
    <w:p w14:paraId="24D20414" w14:textId="46A260CF" w:rsidR="009E3C68" w:rsidRDefault="00E94E6D" w:rsidP="009E3C68">
      <w:pPr>
        <w:pStyle w:val="BodyText"/>
        <w:tabs>
          <w:tab w:val="left" w:pos="360"/>
        </w:tabs>
        <w:spacing w:after="0"/>
        <w:ind w:left="720"/>
        <w:rPr>
          <w:sz w:val="22"/>
          <w:szCs w:val="22"/>
        </w:rPr>
      </w:pPr>
      <w:r w:rsidRPr="005047C2">
        <w:rPr>
          <w:sz w:val="22"/>
          <w:szCs w:val="22"/>
        </w:rPr>
        <w:t>The parties are independent contractors.  This Agreement does not create a partnership, franchise, joint venture, agency, or fiduciary or employment relationship between the parties.  There are no third-party beneficiaries to this Agreement.</w:t>
      </w:r>
      <w:r w:rsidR="00093B03">
        <w:rPr>
          <w:sz w:val="22"/>
          <w:szCs w:val="22"/>
        </w:rPr>
        <w:t xml:space="preserve"> Each party’s employees providing services in connection with the Program shall remain the employees of the party and are not the employees or agents of the other party and are not entitled to any wages or benefits from the other party.  </w:t>
      </w:r>
    </w:p>
    <w:p w14:paraId="5684ADB0" w14:textId="3B082955" w:rsidR="009E3C68" w:rsidRDefault="009E3C68" w:rsidP="009E3C68">
      <w:pPr>
        <w:pStyle w:val="BodyText"/>
        <w:tabs>
          <w:tab w:val="left" w:pos="360"/>
        </w:tabs>
        <w:spacing w:after="0"/>
        <w:ind w:left="720"/>
        <w:rPr>
          <w:sz w:val="22"/>
          <w:szCs w:val="22"/>
        </w:rPr>
      </w:pPr>
    </w:p>
    <w:p w14:paraId="5DB22BE0" w14:textId="1025DE42" w:rsidR="009E3C68" w:rsidRDefault="009E3C68" w:rsidP="009E3C68">
      <w:pPr>
        <w:pStyle w:val="Heading1"/>
        <w:spacing w:before="0" w:line="240" w:lineRule="auto"/>
        <w:rPr>
          <w:rFonts w:ascii="Times New Roman" w:hAnsi="Times New Roman" w:cs="Times New Roman"/>
          <w:sz w:val="22"/>
          <w:szCs w:val="22"/>
        </w:rPr>
      </w:pPr>
      <w:r>
        <w:rPr>
          <w:rFonts w:ascii="Times New Roman" w:hAnsi="Times New Roman" w:cs="Times New Roman"/>
          <w:sz w:val="22"/>
          <w:szCs w:val="22"/>
        </w:rPr>
        <w:t xml:space="preserve">FORCE MAJEURE </w:t>
      </w:r>
    </w:p>
    <w:p w14:paraId="01D94F63" w14:textId="77777777" w:rsidR="009E3C68" w:rsidRDefault="009E3C68" w:rsidP="009E3C68">
      <w:pPr>
        <w:spacing w:after="0" w:line="240" w:lineRule="auto"/>
        <w:ind w:left="720"/>
        <w:rPr>
          <w:rFonts w:ascii="Times New Roman" w:hAnsi="Times New Roman"/>
          <w:szCs w:val="22"/>
        </w:rPr>
      </w:pPr>
    </w:p>
    <w:p w14:paraId="20B501E4" w14:textId="5B164EC9" w:rsidR="009E3C68" w:rsidRDefault="009E3C68" w:rsidP="009E3C68">
      <w:pPr>
        <w:spacing w:after="0" w:line="240" w:lineRule="auto"/>
        <w:ind w:left="720"/>
        <w:rPr>
          <w:rFonts w:ascii="Times New Roman" w:hAnsi="Times New Roman"/>
          <w:szCs w:val="22"/>
        </w:rPr>
      </w:pPr>
      <w:r w:rsidRPr="00921AC5">
        <w:rPr>
          <w:rFonts w:ascii="Times New Roman" w:hAnsi="Times New Roman"/>
          <w:szCs w:val="22"/>
        </w:rPr>
        <w:t>Neither party shall be deemed in default of this Agreement or liable for damages if its performance of any obligation under this Agreement is prevented or delayed by causes beyond its reasonable control, including but not limited to, acts or omissions of communications carriers, energy shortages or outages, strikes or labor disputes of other’s workforces, fires, floods, inclement weather, acts of God, pandemic, war, terrorism, civil disturbances, or acts of civil or military authorities.</w:t>
      </w:r>
    </w:p>
    <w:p w14:paraId="5A80F7F3" w14:textId="77777777" w:rsidR="009E3C68" w:rsidRPr="009E3C68" w:rsidRDefault="009E3C68" w:rsidP="009E3C68">
      <w:pPr>
        <w:ind w:left="720"/>
      </w:pPr>
    </w:p>
    <w:p w14:paraId="09DE022E" w14:textId="77777777" w:rsidR="002D4C2E" w:rsidRPr="005047C2" w:rsidRDefault="002D4C2E" w:rsidP="002D4C2E">
      <w:pPr>
        <w:pStyle w:val="BodyText"/>
        <w:tabs>
          <w:tab w:val="left" w:pos="360"/>
        </w:tabs>
        <w:spacing w:after="0"/>
        <w:ind w:left="720"/>
        <w:rPr>
          <w:sz w:val="22"/>
          <w:szCs w:val="22"/>
        </w:rPr>
      </w:pPr>
    </w:p>
    <w:p w14:paraId="02486956" w14:textId="77777777" w:rsidR="006C0D73" w:rsidRPr="005047C2" w:rsidRDefault="006C0D73" w:rsidP="002D4C2E">
      <w:pPr>
        <w:pStyle w:val="BodyText"/>
        <w:tabs>
          <w:tab w:val="left" w:pos="360"/>
        </w:tabs>
        <w:spacing w:after="0"/>
        <w:ind w:left="720"/>
        <w:jc w:val="center"/>
        <w:rPr>
          <w:i/>
          <w:sz w:val="22"/>
          <w:szCs w:val="22"/>
        </w:rPr>
      </w:pPr>
      <w:r w:rsidRPr="005047C2">
        <w:rPr>
          <w:i/>
          <w:sz w:val="22"/>
          <w:szCs w:val="22"/>
        </w:rPr>
        <w:t>Remainder of this page intentionally left blank</w:t>
      </w:r>
    </w:p>
    <w:p w14:paraId="2EFDB3ED" w14:textId="77777777" w:rsidR="006C0D73" w:rsidRPr="005047C2" w:rsidRDefault="006C0D73" w:rsidP="002D4C2E">
      <w:pPr>
        <w:spacing w:after="0" w:line="240" w:lineRule="auto"/>
        <w:rPr>
          <w:rFonts w:ascii="Times New Roman" w:hAnsi="Times New Roman"/>
          <w:b/>
          <w:szCs w:val="22"/>
        </w:rPr>
      </w:pPr>
    </w:p>
    <w:p w14:paraId="7D3B7C3D" w14:textId="77777777" w:rsidR="002D4C2E" w:rsidRDefault="002D4C2E">
      <w:pPr>
        <w:spacing w:after="160" w:line="259" w:lineRule="auto"/>
        <w:rPr>
          <w:rFonts w:ascii="Times New Roman" w:hAnsi="Times New Roman"/>
          <w:b/>
          <w:szCs w:val="22"/>
        </w:rPr>
      </w:pPr>
      <w:r>
        <w:rPr>
          <w:rFonts w:ascii="Times New Roman" w:hAnsi="Times New Roman"/>
          <w:b/>
          <w:szCs w:val="22"/>
        </w:rPr>
        <w:br w:type="page"/>
      </w:r>
    </w:p>
    <w:p w14:paraId="55EC60F8" w14:textId="2506496C" w:rsidR="00494B62" w:rsidRPr="005047C2" w:rsidRDefault="00494B62" w:rsidP="002D4C2E">
      <w:pPr>
        <w:spacing w:after="0" w:line="240" w:lineRule="auto"/>
        <w:jc w:val="center"/>
        <w:rPr>
          <w:rFonts w:ascii="Times New Roman" w:hAnsi="Times New Roman"/>
          <w:b/>
          <w:szCs w:val="22"/>
        </w:rPr>
      </w:pPr>
      <w:r w:rsidRPr="005047C2">
        <w:rPr>
          <w:rFonts w:ascii="Times New Roman" w:hAnsi="Times New Roman"/>
          <w:b/>
          <w:szCs w:val="22"/>
        </w:rPr>
        <w:lastRenderedPageBreak/>
        <w:t>SIGNATURES</w:t>
      </w:r>
      <w:r w:rsidR="00444E79" w:rsidRPr="005047C2">
        <w:rPr>
          <w:rFonts w:ascii="Times New Roman" w:hAnsi="Times New Roman"/>
          <w:b/>
          <w:szCs w:val="22"/>
        </w:rPr>
        <w:br/>
      </w:r>
    </w:p>
    <w:p w14:paraId="6850DAB7" w14:textId="77777777" w:rsidR="00444E79" w:rsidRPr="005047C2" w:rsidRDefault="00444E79" w:rsidP="002D4C2E">
      <w:pPr>
        <w:pStyle w:val="ListParagraph"/>
        <w:widowControl w:val="0"/>
        <w:tabs>
          <w:tab w:val="left" w:pos="0"/>
        </w:tabs>
        <w:spacing w:after="0" w:line="240" w:lineRule="auto"/>
        <w:ind w:left="0"/>
        <w:rPr>
          <w:rFonts w:ascii="Times New Roman" w:eastAsia="Calibri" w:hAnsi="Times New Roman"/>
          <w:szCs w:val="22"/>
          <w:u w:val="single"/>
        </w:rPr>
      </w:pPr>
      <w:r w:rsidRPr="005047C2">
        <w:rPr>
          <w:rFonts w:ascii="Times New Roman" w:eastAsia="Calibri" w:hAnsi="Times New Roman"/>
          <w:szCs w:val="22"/>
        </w:rPr>
        <w:t xml:space="preserve">Each party represents and warrants that the person executing this Agreement on its behalf is authorized to do so. The </w:t>
      </w:r>
      <w:proofErr w:type="gramStart"/>
      <w:r w:rsidRPr="005047C2">
        <w:rPr>
          <w:rFonts w:ascii="Times New Roman" w:eastAsia="Calibri" w:hAnsi="Times New Roman"/>
          <w:szCs w:val="22"/>
        </w:rPr>
        <w:t>parties</w:t>
      </w:r>
      <w:proofErr w:type="gramEnd"/>
      <w:r w:rsidRPr="005047C2">
        <w:rPr>
          <w:rFonts w:ascii="Times New Roman" w:eastAsia="Calibri" w:hAnsi="Times New Roman"/>
          <w:szCs w:val="22"/>
        </w:rPr>
        <w:t xml:space="preserve"> consent to this Agreement being executed in any number of counterparts and delivered by electronic transmission in PDF format. The parties also consent (if applicable) to the use of electronic signatures in connection with the signing of this Agreement. The parties agree the electronic signatures shall be legally binding with the same force and effect as manually executed signatures if they are made using a technology designed for electronic signatures (</w:t>
      </w:r>
      <w:r w:rsidRPr="005047C2">
        <w:rPr>
          <w:rFonts w:ascii="Times New Roman" w:eastAsia="Calibri" w:hAnsi="Times New Roman"/>
          <w:i/>
          <w:szCs w:val="22"/>
        </w:rPr>
        <w:t>e.g.</w:t>
      </w:r>
      <w:r w:rsidRPr="005047C2">
        <w:rPr>
          <w:rFonts w:ascii="Times New Roman" w:eastAsia="Calibri" w:hAnsi="Times New Roman"/>
          <w:szCs w:val="22"/>
        </w:rPr>
        <w:t>, DocuSign).</w:t>
      </w:r>
    </w:p>
    <w:p w14:paraId="00E38968" w14:textId="77777777" w:rsidR="00444E79" w:rsidRPr="005047C2" w:rsidRDefault="00444E79" w:rsidP="002D4C2E">
      <w:pPr>
        <w:spacing w:after="0" w:line="240" w:lineRule="auto"/>
        <w:rPr>
          <w:rFonts w:ascii="Times New Roman" w:hAnsi="Times New Roman"/>
          <w:b/>
          <w:szCs w:val="22"/>
        </w:rPr>
      </w:pPr>
    </w:p>
    <w:p w14:paraId="341B15FA" w14:textId="77777777" w:rsidR="00DB4B05" w:rsidRPr="005047C2" w:rsidRDefault="00DB4B05" w:rsidP="002D4C2E">
      <w:pPr>
        <w:spacing w:after="0" w:line="240" w:lineRule="auto"/>
        <w:jc w:val="both"/>
        <w:rPr>
          <w:rFonts w:ascii="Times New Roman" w:hAnsi="Times New Roman"/>
          <w:b/>
          <w:szCs w:val="22"/>
        </w:rPr>
      </w:pPr>
    </w:p>
    <w:tbl>
      <w:tblPr>
        <w:tblW w:w="0" w:type="auto"/>
        <w:tblLook w:val="01E0" w:firstRow="1" w:lastRow="1" w:firstColumn="1" w:lastColumn="1" w:noHBand="0" w:noVBand="0"/>
      </w:tblPr>
      <w:tblGrid>
        <w:gridCol w:w="4679"/>
        <w:gridCol w:w="4681"/>
      </w:tblGrid>
      <w:tr w:rsidR="00780211" w:rsidRPr="005047C2" w14:paraId="3B3BF6B6" w14:textId="77777777" w:rsidTr="00AA3377">
        <w:tc>
          <w:tcPr>
            <w:tcW w:w="4679" w:type="dxa"/>
          </w:tcPr>
          <w:p w14:paraId="0E26DE55" w14:textId="4AF6EAB2" w:rsidR="00780211" w:rsidRDefault="00780211" w:rsidP="002D4C2E">
            <w:pPr>
              <w:spacing w:after="0" w:line="240" w:lineRule="auto"/>
              <w:rPr>
                <w:rFonts w:ascii="Times New Roman" w:hAnsi="Times New Roman"/>
                <w:b/>
                <w:szCs w:val="22"/>
              </w:rPr>
            </w:pPr>
            <w:r w:rsidRPr="005047C2">
              <w:rPr>
                <w:rFonts w:ascii="Times New Roman" w:hAnsi="Times New Roman"/>
                <w:b/>
                <w:szCs w:val="22"/>
              </w:rPr>
              <w:t>IOWA STATE UNIVERSITY OF SCIENCE AND TECHNOLOGY</w:t>
            </w:r>
          </w:p>
          <w:p w14:paraId="7D96958A" w14:textId="77777777" w:rsidR="00AC3AD2" w:rsidRPr="005047C2" w:rsidRDefault="00AC3AD2" w:rsidP="002D4C2E">
            <w:pPr>
              <w:spacing w:after="0" w:line="240" w:lineRule="auto"/>
              <w:rPr>
                <w:rFonts w:ascii="Times New Roman" w:hAnsi="Times New Roman"/>
                <w:b/>
                <w:szCs w:val="22"/>
              </w:rPr>
            </w:pPr>
          </w:p>
          <w:p w14:paraId="042C1EF0" w14:textId="77777777" w:rsidR="00BC39A4" w:rsidRPr="005047C2" w:rsidRDefault="00BC39A4"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2BAB93ED" w14:textId="77777777" w:rsidR="00195E48" w:rsidRPr="005047C2" w:rsidRDefault="00780211" w:rsidP="002D4C2E">
            <w:pPr>
              <w:spacing w:after="0" w:line="240" w:lineRule="auto"/>
              <w:rPr>
                <w:rFonts w:ascii="Times New Roman" w:hAnsi="Times New Roman"/>
                <w:bCs/>
                <w:spacing w:val="-10"/>
                <w:szCs w:val="22"/>
                <w:lang w:val="en-NZ"/>
              </w:rPr>
            </w:pPr>
            <w:r w:rsidRPr="005047C2">
              <w:rPr>
                <w:rFonts w:ascii="Times New Roman" w:hAnsi="Times New Roman"/>
                <w:bCs/>
                <w:spacing w:val="-10"/>
                <w:szCs w:val="22"/>
                <w:lang w:val="en-NZ"/>
              </w:rPr>
              <w:t>Ann Marie VanDerZanden</w:t>
            </w:r>
          </w:p>
          <w:p w14:paraId="7056A5CD" w14:textId="77777777" w:rsidR="00780211" w:rsidRPr="005047C2" w:rsidRDefault="00780211" w:rsidP="002D4C2E">
            <w:pPr>
              <w:spacing w:after="0" w:line="240" w:lineRule="auto"/>
              <w:rPr>
                <w:rFonts w:ascii="Times New Roman" w:hAnsi="Times New Roman"/>
                <w:bCs/>
                <w:spacing w:val="-10"/>
                <w:szCs w:val="22"/>
                <w:lang w:val="en-NZ"/>
              </w:rPr>
            </w:pPr>
            <w:r w:rsidRPr="005047C2">
              <w:rPr>
                <w:rFonts w:ascii="Times New Roman" w:hAnsi="Times New Roman"/>
                <w:bCs/>
                <w:spacing w:val="-10"/>
                <w:szCs w:val="22"/>
                <w:lang w:val="en-NZ"/>
              </w:rPr>
              <w:t>Associate Provost for Academic Programs</w:t>
            </w:r>
          </w:p>
          <w:p w14:paraId="4723A298" w14:textId="77777777" w:rsidR="00780211" w:rsidRPr="005047C2" w:rsidRDefault="00780211" w:rsidP="002D4C2E">
            <w:pPr>
              <w:spacing w:after="0" w:line="240" w:lineRule="auto"/>
              <w:rPr>
                <w:rFonts w:ascii="Times New Roman" w:hAnsi="Times New Roman"/>
                <w:bCs/>
                <w:spacing w:val="-10"/>
                <w:szCs w:val="22"/>
                <w:lang w:val="en-NZ"/>
              </w:rPr>
            </w:pPr>
            <w:r w:rsidRPr="005047C2">
              <w:rPr>
                <w:rFonts w:ascii="Times New Roman" w:hAnsi="Times New Roman"/>
                <w:bCs/>
                <w:spacing w:val="-10"/>
                <w:szCs w:val="22"/>
                <w:lang w:val="en-NZ"/>
              </w:rPr>
              <w:t>Office of the Senior</w:t>
            </w:r>
            <w:r w:rsidRPr="005047C2">
              <w:rPr>
                <w:rFonts w:ascii="Times New Roman" w:hAnsi="Times New Roman"/>
                <w:bCs/>
                <w:szCs w:val="22"/>
                <w:lang w:val="en-NZ"/>
              </w:rPr>
              <w:t xml:space="preserve"> </w:t>
            </w:r>
            <w:r w:rsidRPr="005047C2">
              <w:rPr>
                <w:rFonts w:ascii="Times New Roman" w:hAnsi="Times New Roman"/>
                <w:bCs/>
                <w:spacing w:val="-8"/>
                <w:szCs w:val="22"/>
                <w:lang w:val="en-NZ"/>
              </w:rPr>
              <w:t xml:space="preserve">Vice-President &amp; </w:t>
            </w:r>
            <w:r w:rsidRPr="005047C2">
              <w:rPr>
                <w:rFonts w:ascii="Times New Roman" w:hAnsi="Times New Roman"/>
                <w:bCs/>
                <w:spacing w:val="-10"/>
                <w:szCs w:val="22"/>
                <w:lang w:val="en-NZ"/>
              </w:rPr>
              <w:t>Provost</w:t>
            </w:r>
          </w:p>
          <w:p w14:paraId="3D217FDB" w14:textId="77777777" w:rsidR="00E160F5" w:rsidRPr="005047C2" w:rsidRDefault="00780211"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lang w:val="en-NZ" w:eastAsia="zh-CN"/>
              </w:rPr>
              <w:t xml:space="preserve">  </w:t>
            </w:r>
          </w:p>
          <w:p w14:paraId="4932B7D8" w14:textId="77777777" w:rsidR="00780211" w:rsidRPr="005047C2" w:rsidRDefault="00780211"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39C3B7A8" w14:textId="79FCA766" w:rsidR="00B91C34" w:rsidRPr="005047C2" w:rsidRDefault="00093B03" w:rsidP="002D4C2E">
            <w:pPr>
              <w:spacing w:after="0" w:line="240" w:lineRule="auto"/>
              <w:ind w:leftChars="17" w:left="37"/>
              <w:rPr>
                <w:rFonts w:ascii="Times New Roman" w:hAnsi="Times New Roman"/>
                <w:bCs/>
                <w:spacing w:val="-10"/>
                <w:szCs w:val="22"/>
                <w:highlight w:val="yellow"/>
                <w:lang w:val="en-NZ"/>
              </w:rPr>
            </w:pPr>
            <w:r>
              <w:rPr>
                <w:rFonts w:ascii="Times New Roman" w:hAnsi="Times New Roman"/>
                <w:bCs/>
                <w:spacing w:val="-10"/>
                <w:szCs w:val="22"/>
                <w:highlight w:val="yellow"/>
                <w:lang w:val="en-NZ"/>
              </w:rPr>
              <w:t>Dr. Dan Grooms</w:t>
            </w:r>
          </w:p>
          <w:p w14:paraId="246967DF" w14:textId="6CAEEB43" w:rsidR="00BC39A4" w:rsidRPr="005047C2" w:rsidRDefault="00093B03" w:rsidP="002D4C2E">
            <w:pPr>
              <w:spacing w:after="0" w:line="240" w:lineRule="auto"/>
              <w:ind w:leftChars="17" w:left="37"/>
              <w:rPr>
                <w:rFonts w:ascii="Times New Roman" w:hAnsi="Times New Roman"/>
                <w:bCs/>
                <w:spacing w:val="-10"/>
                <w:szCs w:val="22"/>
                <w:lang w:val="en-NZ"/>
              </w:rPr>
            </w:pPr>
            <w:r>
              <w:rPr>
                <w:rFonts w:ascii="Times New Roman" w:hAnsi="Times New Roman"/>
                <w:bCs/>
                <w:spacing w:val="-10"/>
                <w:szCs w:val="22"/>
                <w:lang w:val="en-NZ"/>
              </w:rPr>
              <w:t>Dean, College of Veterinary Medicine</w:t>
            </w:r>
            <w:r w:rsidR="00BC39A4" w:rsidRPr="005047C2">
              <w:rPr>
                <w:rFonts w:ascii="Times New Roman" w:hAnsi="Times New Roman"/>
                <w:bCs/>
                <w:spacing w:val="-10"/>
                <w:szCs w:val="22"/>
                <w:lang w:val="en-NZ"/>
              </w:rPr>
              <w:br/>
            </w:r>
            <w:r w:rsidR="00BC39A4" w:rsidRPr="005047C2">
              <w:rPr>
                <w:rFonts w:ascii="Times New Roman" w:hAnsi="Times New Roman"/>
                <w:bCs/>
                <w:spacing w:val="-10"/>
                <w:szCs w:val="22"/>
                <w:lang w:val="en-NZ"/>
              </w:rPr>
              <w:br/>
            </w:r>
          </w:p>
          <w:p w14:paraId="7AC2A68E" w14:textId="77777777" w:rsidR="00780211" w:rsidRPr="005047C2" w:rsidRDefault="00780211" w:rsidP="002D4C2E">
            <w:pPr>
              <w:spacing w:after="0" w:line="240" w:lineRule="auto"/>
              <w:rPr>
                <w:rFonts w:ascii="Times New Roman" w:hAnsi="Times New Roman"/>
                <w:szCs w:val="22"/>
                <w:u w:val="single"/>
              </w:rPr>
            </w:pPr>
            <w:r w:rsidRPr="005047C2">
              <w:rPr>
                <w:rFonts w:ascii="Times New Roman" w:hAnsi="Times New Roman"/>
                <w:szCs w:val="22"/>
                <w:u w:val="single"/>
              </w:rPr>
              <w:t>________________________________</w:t>
            </w:r>
          </w:p>
          <w:p w14:paraId="28186844" w14:textId="77777777" w:rsidR="001058E2" w:rsidRDefault="00021B1A" w:rsidP="001058E2">
            <w:pPr>
              <w:spacing w:after="0" w:line="240" w:lineRule="auto"/>
              <w:rPr>
                <w:rFonts w:ascii="Times New Roman" w:hAnsi="Times New Roman"/>
                <w:szCs w:val="22"/>
              </w:rPr>
            </w:pPr>
            <w:r>
              <w:rPr>
                <w:rFonts w:ascii="Times New Roman" w:hAnsi="Times New Roman"/>
                <w:szCs w:val="22"/>
              </w:rPr>
              <w:t>Dr. Jared Danielson</w:t>
            </w:r>
          </w:p>
          <w:p w14:paraId="6519E174" w14:textId="6436DF11" w:rsidR="00780211" w:rsidRPr="005047C2" w:rsidRDefault="001058E2" w:rsidP="001058E2">
            <w:pPr>
              <w:spacing w:after="0" w:line="240" w:lineRule="auto"/>
              <w:rPr>
                <w:rFonts w:ascii="Times New Roman" w:hAnsi="Times New Roman"/>
                <w:szCs w:val="22"/>
              </w:rPr>
            </w:pPr>
            <w:r>
              <w:rPr>
                <w:rFonts w:ascii="Times New Roman" w:hAnsi="Times New Roman"/>
                <w:szCs w:val="22"/>
              </w:rPr>
              <w:t>Senior Associate Dean for Academic and Student Program Success and Innovation</w:t>
            </w:r>
          </w:p>
        </w:tc>
        <w:tc>
          <w:tcPr>
            <w:tcW w:w="4681" w:type="dxa"/>
          </w:tcPr>
          <w:p w14:paraId="2CEB17B4" w14:textId="76E1C882" w:rsidR="00E160F5" w:rsidRPr="005047C2" w:rsidRDefault="00AC3AD2" w:rsidP="002D4C2E">
            <w:pPr>
              <w:tabs>
                <w:tab w:val="right" w:pos="4572"/>
              </w:tabs>
              <w:spacing w:after="0" w:line="240" w:lineRule="auto"/>
              <w:rPr>
                <w:rFonts w:ascii="Times New Roman" w:hAnsi="Times New Roman"/>
                <w:b/>
                <w:szCs w:val="22"/>
              </w:rPr>
            </w:pPr>
            <w:r w:rsidRPr="00AC3AD2">
              <w:rPr>
                <w:rFonts w:ascii="Times New Roman" w:hAnsi="Times New Roman"/>
                <w:b/>
                <w:szCs w:val="22"/>
                <w:highlight w:val="yellow"/>
              </w:rPr>
              <w:t>NAME OF OTHER INSTITUTION</w:t>
            </w:r>
          </w:p>
          <w:p w14:paraId="51F91F78" w14:textId="659CED20" w:rsidR="00780211" w:rsidRDefault="00780211" w:rsidP="002D4C2E">
            <w:pPr>
              <w:spacing w:after="0" w:line="240" w:lineRule="auto"/>
              <w:rPr>
                <w:rFonts w:ascii="Times New Roman" w:hAnsi="Times New Roman"/>
                <w:bCs/>
                <w:szCs w:val="22"/>
                <w:lang w:val="en-NZ"/>
              </w:rPr>
            </w:pPr>
          </w:p>
          <w:p w14:paraId="5041BE9D" w14:textId="77777777" w:rsidR="00FD19E0" w:rsidRPr="005047C2" w:rsidRDefault="00FD19E0" w:rsidP="002D4C2E">
            <w:pPr>
              <w:spacing w:after="0" w:line="240" w:lineRule="auto"/>
              <w:rPr>
                <w:rFonts w:ascii="Times New Roman" w:hAnsi="Times New Roman"/>
                <w:bCs/>
                <w:szCs w:val="22"/>
                <w:lang w:val="en-NZ"/>
              </w:rPr>
            </w:pPr>
          </w:p>
          <w:p w14:paraId="5D391895" w14:textId="77777777" w:rsidR="00BC39A4" w:rsidRPr="005047C2" w:rsidRDefault="00BC39A4"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7270EBBC" w14:textId="3FE6817C" w:rsidR="00780211" w:rsidRPr="005047C2" w:rsidRDefault="00392851" w:rsidP="002D4C2E">
            <w:pPr>
              <w:tabs>
                <w:tab w:val="left" w:pos="3853"/>
              </w:tabs>
              <w:spacing w:after="0" w:line="240" w:lineRule="auto"/>
              <w:rPr>
                <w:rFonts w:ascii="Times New Roman" w:hAnsi="Times New Roman"/>
                <w:bCs/>
                <w:spacing w:val="-10"/>
                <w:szCs w:val="22"/>
                <w:lang w:val="en-NZ"/>
              </w:rPr>
            </w:pPr>
            <w:r w:rsidRPr="005047C2">
              <w:rPr>
                <w:rFonts w:ascii="Times New Roman" w:hAnsi="Times New Roman"/>
                <w:bCs/>
                <w:spacing w:val="-10"/>
                <w:szCs w:val="22"/>
                <w:highlight w:val="yellow"/>
                <w:lang w:val="en-NZ"/>
              </w:rPr>
              <w:t>Name</w:t>
            </w:r>
            <w:r w:rsidR="00780211" w:rsidRPr="005047C2">
              <w:rPr>
                <w:rFonts w:ascii="Times New Roman" w:hAnsi="Times New Roman"/>
                <w:bCs/>
                <w:szCs w:val="22"/>
                <w:lang w:val="en-NZ"/>
              </w:rPr>
              <w:tab/>
            </w:r>
            <w:r w:rsidR="00780211" w:rsidRPr="005047C2">
              <w:rPr>
                <w:rFonts w:ascii="Times New Roman" w:hAnsi="Times New Roman"/>
                <w:bCs/>
                <w:szCs w:val="22"/>
                <w:lang w:val="en-NZ"/>
              </w:rPr>
              <w:tab/>
            </w:r>
          </w:p>
          <w:p w14:paraId="711082CE" w14:textId="39036B2E" w:rsidR="00E160F5" w:rsidRPr="005047C2" w:rsidRDefault="00780211" w:rsidP="002D4C2E">
            <w:pPr>
              <w:spacing w:after="0" w:line="240" w:lineRule="auto"/>
              <w:rPr>
                <w:rFonts w:ascii="Times New Roman" w:hAnsi="Times New Roman"/>
                <w:bCs/>
                <w:spacing w:val="-8"/>
                <w:szCs w:val="22"/>
                <w:lang w:val="en-NZ"/>
              </w:rPr>
            </w:pPr>
            <w:r w:rsidRPr="005047C2">
              <w:rPr>
                <w:rFonts w:ascii="Times New Roman" w:hAnsi="Times New Roman"/>
                <w:bCs/>
                <w:spacing w:val="-8"/>
                <w:szCs w:val="22"/>
                <w:highlight w:val="yellow"/>
                <w:lang w:val="en-NZ"/>
              </w:rPr>
              <w:t>Title</w:t>
            </w:r>
          </w:p>
          <w:p w14:paraId="21770E40" w14:textId="77777777" w:rsidR="00780211" w:rsidRPr="005047C2" w:rsidRDefault="00780211" w:rsidP="002D4C2E">
            <w:pPr>
              <w:spacing w:after="0" w:line="240" w:lineRule="auto"/>
              <w:rPr>
                <w:rFonts w:ascii="Times New Roman" w:hAnsi="Times New Roman"/>
                <w:b/>
                <w:bCs/>
                <w:spacing w:val="-10"/>
                <w:szCs w:val="22"/>
                <w:lang w:val="en-NZ"/>
              </w:rPr>
            </w:pPr>
            <w:r w:rsidRPr="005047C2">
              <w:rPr>
                <w:rFonts w:ascii="Times New Roman" w:hAnsi="Times New Roman"/>
                <w:bCs/>
                <w:spacing w:val="-8"/>
                <w:szCs w:val="22"/>
                <w:lang w:val="en-NZ"/>
              </w:rPr>
              <w:tab/>
            </w:r>
            <w:r w:rsidRPr="005047C2">
              <w:rPr>
                <w:rFonts w:ascii="Times New Roman" w:hAnsi="Times New Roman"/>
                <w:b/>
                <w:bCs/>
                <w:spacing w:val="-8"/>
                <w:szCs w:val="22"/>
                <w:lang w:val="en-NZ"/>
              </w:rPr>
              <w:tab/>
            </w:r>
            <w:r w:rsidRPr="005047C2">
              <w:rPr>
                <w:rFonts w:ascii="Times New Roman" w:hAnsi="Times New Roman"/>
                <w:b/>
                <w:bCs/>
                <w:spacing w:val="-8"/>
                <w:szCs w:val="22"/>
                <w:lang w:val="en-NZ"/>
              </w:rPr>
              <w:tab/>
            </w:r>
            <w:r w:rsidRPr="005047C2">
              <w:rPr>
                <w:rFonts w:ascii="Times New Roman" w:hAnsi="Times New Roman"/>
                <w:b/>
                <w:bCs/>
                <w:spacing w:val="-10"/>
                <w:szCs w:val="22"/>
                <w:lang w:val="en-NZ"/>
              </w:rPr>
              <w:tab/>
            </w:r>
            <w:r w:rsidRPr="005047C2">
              <w:rPr>
                <w:rFonts w:ascii="Times New Roman" w:hAnsi="Times New Roman"/>
                <w:b/>
                <w:bCs/>
                <w:spacing w:val="-10"/>
                <w:szCs w:val="22"/>
                <w:lang w:val="en-NZ"/>
              </w:rPr>
              <w:tab/>
            </w:r>
          </w:p>
          <w:p w14:paraId="6F6A7900" w14:textId="77777777" w:rsidR="00780211" w:rsidRPr="005047C2" w:rsidRDefault="00780211" w:rsidP="002D4C2E">
            <w:pPr>
              <w:spacing w:after="0" w:line="240" w:lineRule="auto"/>
              <w:rPr>
                <w:rFonts w:ascii="Times New Roman" w:hAnsi="Times New Roman"/>
                <w:b/>
                <w:bCs/>
                <w:spacing w:val="-10"/>
                <w:szCs w:val="22"/>
                <w:lang w:val="en-NZ" w:eastAsia="zh-CN"/>
              </w:rPr>
            </w:pPr>
            <w:r w:rsidRPr="005047C2">
              <w:rPr>
                <w:rFonts w:ascii="Times New Roman" w:hAnsi="Times New Roman"/>
                <w:b/>
                <w:bCs/>
                <w:spacing w:val="-10"/>
                <w:szCs w:val="22"/>
                <w:lang w:val="en-NZ"/>
              </w:rPr>
              <w:tab/>
            </w:r>
            <w:r w:rsidRPr="005047C2">
              <w:rPr>
                <w:rFonts w:ascii="Times New Roman" w:hAnsi="Times New Roman"/>
                <w:b/>
                <w:bCs/>
                <w:spacing w:val="-10"/>
                <w:szCs w:val="22"/>
                <w:lang w:val="en-NZ" w:eastAsia="zh-CN"/>
              </w:rPr>
              <w:t xml:space="preserve">        </w:t>
            </w:r>
          </w:p>
          <w:p w14:paraId="62B0E757" w14:textId="77777777" w:rsidR="00780211" w:rsidRPr="005047C2" w:rsidRDefault="00780211"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37A7D5A3" w14:textId="7C8F2EA5" w:rsidR="00780211" w:rsidRPr="005047C2" w:rsidRDefault="00780211" w:rsidP="002D4C2E">
            <w:pPr>
              <w:spacing w:after="0" w:line="240" w:lineRule="auto"/>
              <w:ind w:leftChars="17" w:left="37"/>
              <w:rPr>
                <w:rFonts w:ascii="Times New Roman" w:hAnsi="Times New Roman"/>
                <w:bCs/>
                <w:spacing w:val="-10"/>
                <w:szCs w:val="22"/>
                <w:highlight w:val="yellow"/>
                <w:lang w:val="en-NZ"/>
              </w:rPr>
            </w:pPr>
            <w:r w:rsidRPr="005047C2">
              <w:rPr>
                <w:rFonts w:ascii="Times New Roman" w:hAnsi="Times New Roman"/>
                <w:bCs/>
                <w:spacing w:val="-10"/>
                <w:szCs w:val="22"/>
                <w:highlight w:val="yellow"/>
                <w:lang w:val="en-NZ"/>
              </w:rPr>
              <w:t>Name of the Dean</w:t>
            </w:r>
          </w:p>
          <w:p w14:paraId="3CBBB0AC" w14:textId="624309F3" w:rsidR="00780211" w:rsidRPr="005047C2" w:rsidRDefault="00780211" w:rsidP="002D4C2E">
            <w:pPr>
              <w:spacing w:after="0" w:line="240" w:lineRule="auto"/>
              <w:ind w:leftChars="17" w:left="37"/>
              <w:rPr>
                <w:rFonts w:ascii="Times New Roman" w:hAnsi="Times New Roman"/>
                <w:bCs/>
                <w:spacing w:val="-10"/>
                <w:szCs w:val="22"/>
                <w:lang w:val="en-NZ" w:eastAsia="zh-CN"/>
              </w:rPr>
            </w:pPr>
            <w:r w:rsidRPr="005047C2">
              <w:rPr>
                <w:rFonts w:ascii="Times New Roman" w:hAnsi="Times New Roman"/>
                <w:bCs/>
                <w:spacing w:val="-10"/>
                <w:szCs w:val="22"/>
                <w:highlight w:val="yellow"/>
                <w:lang w:val="en-NZ"/>
              </w:rPr>
              <w:t>Title</w:t>
            </w:r>
          </w:p>
          <w:p w14:paraId="077583E4" w14:textId="77777777" w:rsidR="00780211" w:rsidRPr="005047C2" w:rsidRDefault="00780211" w:rsidP="002D4C2E">
            <w:pPr>
              <w:spacing w:after="0" w:line="240" w:lineRule="auto"/>
              <w:rPr>
                <w:rFonts w:ascii="Times New Roman" w:hAnsi="Times New Roman"/>
                <w:b/>
                <w:bCs/>
                <w:spacing w:val="-10"/>
                <w:szCs w:val="22"/>
                <w:lang w:val="en-NZ" w:eastAsia="zh-CN"/>
              </w:rPr>
            </w:pPr>
          </w:p>
          <w:p w14:paraId="08EBDB32" w14:textId="77777777" w:rsidR="00AC3AD2" w:rsidRDefault="00AC3AD2" w:rsidP="002D4C2E">
            <w:pPr>
              <w:spacing w:after="0" w:line="240" w:lineRule="auto"/>
              <w:rPr>
                <w:rFonts w:ascii="Times New Roman" w:hAnsi="Times New Roman"/>
                <w:bCs/>
                <w:spacing w:val="-10"/>
                <w:szCs w:val="22"/>
                <w:u w:val="single"/>
                <w:lang w:val="en-NZ" w:eastAsia="zh-CN"/>
              </w:rPr>
            </w:pPr>
          </w:p>
          <w:p w14:paraId="4251674B" w14:textId="4ED628E6" w:rsidR="00BC39A4" w:rsidRPr="005047C2" w:rsidRDefault="00BC39A4"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47F47B31" w14:textId="2CC2771B" w:rsidR="00780211" w:rsidRPr="005047C2" w:rsidRDefault="00E160F5" w:rsidP="002D4C2E">
            <w:pPr>
              <w:spacing w:after="0" w:line="240" w:lineRule="auto"/>
              <w:rPr>
                <w:rFonts w:ascii="Times New Roman" w:hAnsi="Times New Roman"/>
                <w:szCs w:val="22"/>
              </w:rPr>
            </w:pPr>
            <w:r w:rsidRPr="005047C2">
              <w:rPr>
                <w:rFonts w:ascii="Times New Roman" w:hAnsi="Times New Roman"/>
                <w:szCs w:val="22"/>
                <w:highlight w:val="yellow"/>
              </w:rPr>
              <w:t>Name of the Coordinator</w:t>
            </w:r>
          </w:p>
          <w:p w14:paraId="544A2360" w14:textId="1D8861C2" w:rsidR="00780211" w:rsidRPr="005047C2" w:rsidRDefault="00780211" w:rsidP="00EB203B">
            <w:pPr>
              <w:spacing w:after="0" w:line="240" w:lineRule="auto"/>
              <w:rPr>
                <w:rFonts w:ascii="Times New Roman" w:hAnsi="Times New Roman"/>
                <w:szCs w:val="22"/>
              </w:rPr>
            </w:pPr>
            <w:r w:rsidRPr="005047C2">
              <w:rPr>
                <w:rFonts w:ascii="Times New Roman" w:hAnsi="Times New Roman"/>
                <w:szCs w:val="22"/>
              </w:rPr>
              <w:t>Program Coordinator</w:t>
            </w:r>
          </w:p>
        </w:tc>
      </w:tr>
    </w:tbl>
    <w:p w14:paraId="4AB0375E" w14:textId="77777777" w:rsidR="00DF5EA8" w:rsidRDefault="00DF5EA8" w:rsidP="00EB203B">
      <w:pPr>
        <w:spacing w:after="0" w:line="240" w:lineRule="auto"/>
        <w:rPr>
          <w:rFonts w:ascii="Times New Roman" w:hAnsi="Times New Roman"/>
          <w:szCs w:val="22"/>
        </w:rPr>
      </w:pPr>
    </w:p>
    <w:p w14:paraId="5944000E" w14:textId="77777777" w:rsidR="00DF5EA8" w:rsidRDefault="00DF5EA8" w:rsidP="001058E2">
      <w:pPr>
        <w:spacing w:after="0" w:line="240" w:lineRule="auto"/>
        <w:ind w:firstLine="180"/>
        <w:rPr>
          <w:rFonts w:ascii="Times New Roman" w:hAnsi="Times New Roman"/>
          <w:szCs w:val="22"/>
        </w:rPr>
      </w:pPr>
      <w:r>
        <w:rPr>
          <w:rFonts w:ascii="Times New Roman" w:hAnsi="Times New Roman"/>
          <w:szCs w:val="22"/>
        </w:rPr>
        <w:t>_________________________________</w:t>
      </w:r>
    </w:p>
    <w:p w14:paraId="381A2713" w14:textId="77777777" w:rsidR="00021B1A" w:rsidRPr="005047C2" w:rsidRDefault="00021B1A" w:rsidP="001058E2">
      <w:pPr>
        <w:spacing w:after="0" w:line="240" w:lineRule="auto"/>
        <w:ind w:left="180"/>
        <w:rPr>
          <w:rFonts w:ascii="Times New Roman" w:hAnsi="Times New Roman"/>
          <w:szCs w:val="22"/>
        </w:rPr>
      </w:pPr>
      <w:r>
        <w:rPr>
          <w:rFonts w:ascii="Times New Roman" w:hAnsi="Times New Roman"/>
          <w:szCs w:val="22"/>
        </w:rPr>
        <w:t>Xiaoshuang Wei</w:t>
      </w:r>
    </w:p>
    <w:p w14:paraId="5E59C9CF" w14:textId="77777777" w:rsidR="00021B1A" w:rsidRPr="005047C2" w:rsidRDefault="00021B1A" w:rsidP="001058E2">
      <w:pPr>
        <w:spacing w:after="0" w:line="240" w:lineRule="auto"/>
        <w:ind w:left="180"/>
        <w:rPr>
          <w:rFonts w:ascii="Times New Roman" w:hAnsi="Times New Roman"/>
          <w:szCs w:val="22"/>
        </w:rPr>
      </w:pPr>
      <w:r w:rsidRPr="005047C2">
        <w:rPr>
          <w:rFonts w:ascii="Times New Roman" w:hAnsi="Times New Roman"/>
          <w:szCs w:val="22"/>
        </w:rPr>
        <w:t>Program Coordinator</w:t>
      </w:r>
    </w:p>
    <w:p w14:paraId="0CA70ABC" w14:textId="0AA0E225" w:rsidR="00DF5EA8" w:rsidRDefault="00DF5EA8" w:rsidP="001058E2">
      <w:pPr>
        <w:spacing w:after="0" w:line="240" w:lineRule="auto"/>
        <w:rPr>
          <w:rFonts w:ascii="Times New Roman" w:hAnsi="Times New Roman"/>
          <w:szCs w:val="22"/>
        </w:rPr>
      </w:pPr>
      <w:r>
        <w:rPr>
          <w:rFonts w:ascii="Times New Roman" w:hAnsi="Times New Roman"/>
          <w:szCs w:val="22"/>
        </w:rPr>
        <w:br w:type="page"/>
      </w:r>
    </w:p>
    <w:p w14:paraId="3340C31E" w14:textId="4E875395" w:rsidR="00AC3AD2" w:rsidRPr="00DF5EA8" w:rsidRDefault="00DF5EA8" w:rsidP="00DF5EA8">
      <w:pPr>
        <w:spacing w:after="0" w:line="240" w:lineRule="auto"/>
        <w:jc w:val="center"/>
        <w:rPr>
          <w:rFonts w:ascii="Times New Roman" w:hAnsi="Times New Roman"/>
          <w:b/>
          <w:bCs/>
          <w:szCs w:val="22"/>
        </w:rPr>
      </w:pPr>
      <w:r w:rsidRPr="00DF5EA8">
        <w:rPr>
          <w:rFonts w:ascii="Times New Roman" w:hAnsi="Times New Roman"/>
          <w:b/>
          <w:bCs/>
          <w:szCs w:val="22"/>
        </w:rPr>
        <w:lastRenderedPageBreak/>
        <w:t>ATTACHMENT A</w:t>
      </w:r>
    </w:p>
    <w:p w14:paraId="5FC0AAA4" w14:textId="2D6DBCEC" w:rsidR="00DF5EA8" w:rsidRDefault="00DF5EA8" w:rsidP="00DF5EA8">
      <w:pPr>
        <w:spacing w:after="0" w:line="240" w:lineRule="auto"/>
        <w:jc w:val="center"/>
        <w:rPr>
          <w:rFonts w:ascii="Times New Roman" w:hAnsi="Times New Roman"/>
          <w:b/>
          <w:bCs/>
          <w:szCs w:val="22"/>
        </w:rPr>
      </w:pPr>
      <w:r w:rsidRPr="00DF5EA8">
        <w:rPr>
          <w:rFonts w:ascii="Times New Roman" w:hAnsi="Times New Roman"/>
          <w:b/>
          <w:bCs/>
          <w:szCs w:val="22"/>
        </w:rPr>
        <w:t>Student Acknowledgment</w:t>
      </w:r>
    </w:p>
    <w:p w14:paraId="65F5752F" w14:textId="149D88E8" w:rsidR="00DF5EA8" w:rsidRDefault="00DF5EA8" w:rsidP="00DF5EA8">
      <w:pPr>
        <w:spacing w:after="0" w:line="240" w:lineRule="auto"/>
        <w:jc w:val="center"/>
        <w:rPr>
          <w:rFonts w:ascii="Times New Roman" w:hAnsi="Times New Roman"/>
          <w:b/>
          <w:bCs/>
          <w:szCs w:val="22"/>
        </w:rPr>
      </w:pPr>
    </w:p>
    <w:p w14:paraId="59C2320D" w14:textId="4AD7B424" w:rsidR="00DF5EA8" w:rsidRPr="00BF7539" w:rsidRDefault="00DF5EA8" w:rsidP="00DF5EA8">
      <w:pPr>
        <w:spacing w:before="120" w:after="120"/>
        <w:jc w:val="both"/>
        <w:rPr>
          <w:rFonts w:ascii="Times New Roman" w:hAnsi="Times New Roman"/>
          <w:szCs w:val="22"/>
        </w:rPr>
      </w:pPr>
      <w:r>
        <w:rPr>
          <w:rFonts w:ascii="Times New Roman" w:hAnsi="Times New Roman"/>
          <w:szCs w:val="22"/>
        </w:rPr>
        <w:t>In consideration for being permitted to participate in a clinical</w:t>
      </w:r>
      <w:r w:rsidR="008B223F">
        <w:rPr>
          <w:rFonts w:ascii="Times New Roman" w:hAnsi="Times New Roman"/>
          <w:szCs w:val="22"/>
        </w:rPr>
        <w:t xml:space="preserve"> student </w:t>
      </w:r>
      <w:r>
        <w:rPr>
          <w:rFonts w:ascii="Times New Roman" w:hAnsi="Times New Roman"/>
          <w:szCs w:val="22"/>
        </w:rPr>
        <w:t xml:space="preserve">rotation (“Program”) at Iowa State University’s College </w:t>
      </w:r>
      <w:proofErr w:type="spellStart"/>
      <w:r>
        <w:rPr>
          <w:rFonts w:ascii="Times New Roman" w:hAnsi="Times New Roman"/>
          <w:szCs w:val="22"/>
        </w:rPr>
        <w:t>College</w:t>
      </w:r>
      <w:proofErr w:type="spellEnd"/>
      <w:r>
        <w:rPr>
          <w:rFonts w:ascii="Times New Roman" w:hAnsi="Times New Roman"/>
          <w:szCs w:val="22"/>
        </w:rPr>
        <w:t xml:space="preserve"> of Veterinary Medicine (the “Facility”) I agree to the following:</w:t>
      </w:r>
    </w:p>
    <w:p w14:paraId="0A071463" w14:textId="77777777" w:rsidR="00DF5EA8" w:rsidRDefault="00DF5EA8" w:rsidP="00DF5EA8">
      <w:pPr>
        <w:numPr>
          <w:ilvl w:val="2"/>
          <w:numId w:val="22"/>
        </w:numPr>
        <w:overflowPunct w:val="0"/>
        <w:autoSpaceDE w:val="0"/>
        <w:autoSpaceDN w:val="0"/>
        <w:adjustRightInd w:val="0"/>
        <w:spacing w:before="120" w:after="120" w:line="240" w:lineRule="auto"/>
        <w:jc w:val="both"/>
        <w:textAlignment w:val="baseline"/>
        <w:rPr>
          <w:rFonts w:ascii="Times New Roman" w:hAnsi="Times New Roman"/>
          <w:szCs w:val="22"/>
        </w:rPr>
      </w:pPr>
      <w:r>
        <w:rPr>
          <w:rFonts w:ascii="Times New Roman" w:hAnsi="Times New Roman"/>
          <w:szCs w:val="22"/>
        </w:rPr>
        <w:t>I will attend any orientation or other training required by Facility;</w:t>
      </w:r>
    </w:p>
    <w:p w14:paraId="4CA5D083" w14:textId="77777777" w:rsidR="00DF5EA8" w:rsidRPr="000C4F65" w:rsidRDefault="00DF5EA8" w:rsidP="00DF5EA8">
      <w:pPr>
        <w:numPr>
          <w:ilvl w:val="2"/>
          <w:numId w:val="22"/>
        </w:numPr>
        <w:overflowPunct w:val="0"/>
        <w:autoSpaceDE w:val="0"/>
        <w:autoSpaceDN w:val="0"/>
        <w:adjustRightInd w:val="0"/>
        <w:spacing w:before="120" w:after="120" w:line="240" w:lineRule="auto"/>
        <w:jc w:val="both"/>
        <w:textAlignment w:val="baseline"/>
        <w:rPr>
          <w:rFonts w:ascii="Times New Roman" w:hAnsi="Times New Roman"/>
          <w:szCs w:val="22"/>
        </w:rPr>
      </w:pPr>
      <w:r>
        <w:rPr>
          <w:rFonts w:ascii="Times New Roman" w:hAnsi="Times New Roman"/>
          <w:szCs w:val="22"/>
        </w:rPr>
        <w:t>I will comply</w:t>
      </w:r>
      <w:r w:rsidRPr="000C4F65">
        <w:rPr>
          <w:rFonts w:ascii="Times New Roman" w:hAnsi="Times New Roman"/>
          <w:szCs w:val="22"/>
        </w:rPr>
        <w:t xml:space="preserve"> with all applicable rules, regulations, policies, and procedures of Facility;</w:t>
      </w:r>
    </w:p>
    <w:p w14:paraId="14A5FECA" w14:textId="77777777" w:rsidR="00F56FB2" w:rsidRDefault="00DF5EA8" w:rsidP="00DF5EA8">
      <w:pPr>
        <w:numPr>
          <w:ilvl w:val="2"/>
          <w:numId w:val="22"/>
        </w:numPr>
        <w:overflowPunct w:val="0"/>
        <w:autoSpaceDE w:val="0"/>
        <w:autoSpaceDN w:val="0"/>
        <w:adjustRightInd w:val="0"/>
        <w:spacing w:before="120" w:after="120" w:line="240" w:lineRule="auto"/>
        <w:jc w:val="both"/>
        <w:textAlignment w:val="baseline"/>
        <w:rPr>
          <w:rFonts w:ascii="Times New Roman" w:hAnsi="Times New Roman"/>
          <w:szCs w:val="22"/>
        </w:rPr>
      </w:pPr>
      <w:r>
        <w:rPr>
          <w:rFonts w:ascii="Times New Roman" w:hAnsi="Times New Roman"/>
          <w:szCs w:val="22"/>
        </w:rPr>
        <w:t>I will wear</w:t>
      </w:r>
      <w:r w:rsidRPr="0084708F">
        <w:rPr>
          <w:rFonts w:ascii="Times New Roman" w:hAnsi="Times New Roman"/>
          <w:szCs w:val="22"/>
        </w:rPr>
        <w:t xml:space="preserve"> appropriate Facility attire</w:t>
      </w:r>
      <w:r>
        <w:rPr>
          <w:rFonts w:ascii="Times New Roman" w:hAnsi="Times New Roman"/>
          <w:szCs w:val="22"/>
        </w:rPr>
        <w:t xml:space="preserve"> and badges</w:t>
      </w:r>
      <w:r w:rsidRPr="0084708F">
        <w:rPr>
          <w:rFonts w:ascii="Times New Roman" w:hAnsi="Times New Roman"/>
          <w:szCs w:val="22"/>
        </w:rPr>
        <w:t>;</w:t>
      </w:r>
      <w:r>
        <w:rPr>
          <w:rFonts w:ascii="Times New Roman" w:hAnsi="Times New Roman"/>
          <w:szCs w:val="22"/>
        </w:rPr>
        <w:t xml:space="preserve"> </w:t>
      </w:r>
    </w:p>
    <w:p w14:paraId="103D146C" w14:textId="5561C3B2" w:rsidR="00DF5EA8" w:rsidRDefault="00F56FB2" w:rsidP="00DF5EA8">
      <w:pPr>
        <w:numPr>
          <w:ilvl w:val="2"/>
          <w:numId w:val="22"/>
        </w:numPr>
        <w:overflowPunct w:val="0"/>
        <w:autoSpaceDE w:val="0"/>
        <w:autoSpaceDN w:val="0"/>
        <w:adjustRightInd w:val="0"/>
        <w:spacing w:before="120" w:after="120" w:line="240" w:lineRule="auto"/>
        <w:jc w:val="both"/>
        <w:textAlignment w:val="baseline"/>
        <w:rPr>
          <w:rFonts w:ascii="Times New Roman" w:hAnsi="Times New Roman"/>
          <w:szCs w:val="22"/>
        </w:rPr>
      </w:pPr>
      <w:r>
        <w:rPr>
          <w:rFonts w:ascii="Times New Roman" w:hAnsi="Times New Roman"/>
          <w:szCs w:val="22"/>
        </w:rPr>
        <w:t xml:space="preserve">I will be responsible for my own conduct </w:t>
      </w:r>
      <w:proofErr w:type="gramStart"/>
      <w:r>
        <w:rPr>
          <w:rFonts w:ascii="Times New Roman" w:hAnsi="Times New Roman"/>
          <w:szCs w:val="22"/>
        </w:rPr>
        <w:t>and that</w:t>
      </w:r>
      <w:proofErr w:type="gramEnd"/>
      <w:r>
        <w:rPr>
          <w:rFonts w:ascii="Times New Roman" w:hAnsi="Times New Roman"/>
          <w:szCs w:val="22"/>
        </w:rPr>
        <w:t xml:space="preserve"> it is recommended that </w:t>
      </w:r>
      <w:proofErr w:type="gramStart"/>
      <w:r>
        <w:rPr>
          <w:rFonts w:ascii="Times New Roman" w:hAnsi="Times New Roman"/>
          <w:szCs w:val="22"/>
        </w:rPr>
        <w:t>I  obtain</w:t>
      </w:r>
      <w:proofErr w:type="gramEnd"/>
      <w:r>
        <w:rPr>
          <w:rFonts w:ascii="Times New Roman" w:hAnsi="Times New Roman"/>
          <w:szCs w:val="22"/>
        </w:rPr>
        <w:t xml:space="preserve"> professional liability insurance to cover any liability resulting from my acts or omissions; </w:t>
      </w:r>
      <w:r w:rsidR="00DF5EA8">
        <w:rPr>
          <w:rFonts w:ascii="Times New Roman" w:hAnsi="Times New Roman"/>
          <w:szCs w:val="22"/>
        </w:rPr>
        <w:t>and</w:t>
      </w:r>
    </w:p>
    <w:p w14:paraId="12453D1E" w14:textId="61B72999" w:rsidR="00DF5EA8" w:rsidRDefault="00DF5EA8" w:rsidP="00DF5EA8">
      <w:pPr>
        <w:numPr>
          <w:ilvl w:val="2"/>
          <w:numId w:val="22"/>
        </w:numPr>
        <w:overflowPunct w:val="0"/>
        <w:autoSpaceDE w:val="0"/>
        <w:autoSpaceDN w:val="0"/>
        <w:adjustRightInd w:val="0"/>
        <w:spacing w:before="120" w:after="120" w:line="240" w:lineRule="auto"/>
        <w:jc w:val="both"/>
        <w:textAlignment w:val="baseline"/>
        <w:rPr>
          <w:rFonts w:ascii="Times New Roman" w:hAnsi="Times New Roman"/>
          <w:szCs w:val="22"/>
        </w:rPr>
      </w:pPr>
      <w:r>
        <w:rPr>
          <w:rFonts w:ascii="Times New Roman" w:hAnsi="Times New Roman"/>
          <w:szCs w:val="22"/>
        </w:rPr>
        <w:t xml:space="preserve">I will </w:t>
      </w:r>
      <w:r w:rsidRPr="0084708F">
        <w:rPr>
          <w:rFonts w:ascii="Times New Roman" w:hAnsi="Times New Roman"/>
          <w:szCs w:val="22"/>
        </w:rPr>
        <w:t>respect the confidentiality of Facility’s records</w:t>
      </w:r>
      <w:r>
        <w:rPr>
          <w:rFonts w:ascii="Times New Roman" w:hAnsi="Times New Roman"/>
          <w:szCs w:val="22"/>
        </w:rPr>
        <w:t xml:space="preserve"> and sign any confidentiality agreement required by Facility.</w:t>
      </w:r>
    </w:p>
    <w:p w14:paraId="05465F20" w14:textId="6CDE3745" w:rsidR="00DF5EA8" w:rsidRDefault="00DF5EA8" w:rsidP="00DF5EA8">
      <w:pPr>
        <w:spacing w:before="120" w:after="120"/>
        <w:jc w:val="both"/>
        <w:rPr>
          <w:rFonts w:ascii="Times New Roman" w:hAnsi="Times New Roman"/>
          <w:szCs w:val="22"/>
        </w:rPr>
      </w:pPr>
      <w:r>
        <w:rPr>
          <w:rFonts w:ascii="Times New Roman" w:hAnsi="Times New Roman"/>
          <w:szCs w:val="22"/>
        </w:rPr>
        <w:t>I understand that if I do not comply with the above that the Facility may terminate my participation in the Program.</w:t>
      </w:r>
    </w:p>
    <w:p w14:paraId="77BBFD14" w14:textId="6EE150F3" w:rsidR="00DF5EA8" w:rsidRDefault="00DF5EA8" w:rsidP="00DF5EA8">
      <w:pPr>
        <w:spacing w:before="120" w:after="120"/>
        <w:jc w:val="both"/>
        <w:rPr>
          <w:rFonts w:ascii="Times New Roman" w:hAnsi="Times New Roman"/>
          <w:szCs w:val="22"/>
        </w:rPr>
      </w:pPr>
      <w:r>
        <w:rPr>
          <w:rFonts w:ascii="Times New Roman" w:hAnsi="Times New Roman"/>
          <w:szCs w:val="22"/>
        </w:rPr>
        <w:t xml:space="preserve">I understand that I am not an employee </w:t>
      </w:r>
      <w:r w:rsidRPr="00F81EDB">
        <w:rPr>
          <w:rFonts w:ascii="Times New Roman" w:hAnsi="Times New Roman"/>
          <w:szCs w:val="22"/>
        </w:rPr>
        <w:t xml:space="preserve">of </w:t>
      </w:r>
      <w:r>
        <w:rPr>
          <w:rFonts w:ascii="Times New Roman" w:hAnsi="Times New Roman"/>
          <w:szCs w:val="22"/>
        </w:rPr>
        <w:t xml:space="preserve">ISU or </w:t>
      </w:r>
      <w:r w:rsidRPr="00F81EDB">
        <w:rPr>
          <w:rFonts w:ascii="Times New Roman" w:hAnsi="Times New Roman"/>
          <w:szCs w:val="22"/>
        </w:rPr>
        <w:t xml:space="preserve">Facility </w:t>
      </w:r>
      <w:r>
        <w:rPr>
          <w:rFonts w:ascii="Times New Roman" w:hAnsi="Times New Roman"/>
          <w:szCs w:val="22"/>
        </w:rPr>
        <w:t>while participating in the Program and should not have any expectation of employment with Facility upon conclusion of the Program. I also understand that I</w:t>
      </w:r>
      <w:r w:rsidRPr="0084708F">
        <w:rPr>
          <w:rFonts w:ascii="Times New Roman" w:hAnsi="Times New Roman"/>
          <w:szCs w:val="22"/>
        </w:rPr>
        <w:t xml:space="preserve"> will not receive wages </w:t>
      </w:r>
      <w:r>
        <w:rPr>
          <w:rFonts w:ascii="Times New Roman" w:hAnsi="Times New Roman"/>
          <w:szCs w:val="22"/>
        </w:rPr>
        <w:t>or benefits as a result of my participation in the Program and I will not be covered by workers’ compensation in case of injury.</w:t>
      </w:r>
    </w:p>
    <w:p w14:paraId="01E8D9C9" w14:textId="77777777" w:rsidR="00DF5EA8" w:rsidRDefault="00DF5EA8" w:rsidP="00DF5EA8">
      <w:pPr>
        <w:spacing w:before="120" w:after="120"/>
        <w:jc w:val="both"/>
        <w:rPr>
          <w:rFonts w:ascii="Times New Roman" w:hAnsi="Times New Roman"/>
          <w:szCs w:val="22"/>
        </w:rPr>
      </w:pPr>
    </w:p>
    <w:p w14:paraId="5CF7AEB0" w14:textId="77777777" w:rsidR="00DF5EA8" w:rsidRDefault="00DF5EA8" w:rsidP="00DF5EA8">
      <w:pPr>
        <w:jc w:val="both"/>
        <w:rPr>
          <w:rFonts w:ascii="Times New Roman" w:hAnsi="Times New Roman"/>
          <w:szCs w:val="22"/>
        </w:rPr>
      </w:pPr>
      <w:r>
        <w:rPr>
          <w:rFonts w:ascii="Times New Roman" w:hAnsi="Times New Roman"/>
          <w:szCs w:val="22"/>
        </w:rPr>
        <w:t>_____________________________________</w:t>
      </w:r>
    </w:p>
    <w:p w14:paraId="24F57866" w14:textId="77777777" w:rsidR="00DF5EA8" w:rsidRDefault="00DF5EA8" w:rsidP="00DF5EA8">
      <w:pPr>
        <w:jc w:val="both"/>
        <w:rPr>
          <w:rFonts w:ascii="Times New Roman" w:hAnsi="Times New Roman"/>
          <w:szCs w:val="22"/>
        </w:rPr>
      </w:pPr>
      <w:r w:rsidRPr="00463DC1">
        <w:rPr>
          <w:rFonts w:ascii="Times New Roman" w:hAnsi="Times New Roman"/>
          <w:szCs w:val="22"/>
          <w:highlight w:val="yellow"/>
        </w:rPr>
        <w:t>[Student Name]</w:t>
      </w:r>
    </w:p>
    <w:p w14:paraId="78189F18" w14:textId="77777777" w:rsidR="00DF5EA8" w:rsidRDefault="00DF5EA8" w:rsidP="00DF5EA8">
      <w:pPr>
        <w:jc w:val="both"/>
        <w:rPr>
          <w:rFonts w:ascii="Times New Roman" w:hAnsi="Times New Roman"/>
          <w:szCs w:val="22"/>
        </w:rPr>
      </w:pPr>
    </w:p>
    <w:p w14:paraId="639C44D7" w14:textId="77777777" w:rsidR="00DF5EA8" w:rsidRDefault="00DF5EA8" w:rsidP="00DF5EA8">
      <w:pPr>
        <w:jc w:val="both"/>
        <w:rPr>
          <w:rFonts w:ascii="Times New Roman" w:hAnsi="Times New Roman"/>
          <w:szCs w:val="22"/>
        </w:rPr>
      </w:pPr>
      <w:r>
        <w:rPr>
          <w:rFonts w:ascii="Times New Roman" w:hAnsi="Times New Roman"/>
          <w:szCs w:val="22"/>
        </w:rPr>
        <w:t>_____________________________________</w:t>
      </w:r>
    </w:p>
    <w:p w14:paraId="7D09E64F" w14:textId="77777777" w:rsidR="00DF5EA8" w:rsidRDefault="00DF5EA8" w:rsidP="00DF5EA8">
      <w:pPr>
        <w:jc w:val="both"/>
        <w:rPr>
          <w:rFonts w:ascii="Times New Roman" w:hAnsi="Times New Roman"/>
          <w:szCs w:val="22"/>
        </w:rPr>
      </w:pPr>
      <w:r>
        <w:rPr>
          <w:rFonts w:ascii="Times New Roman" w:hAnsi="Times New Roman"/>
          <w:szCs w:val="22"/>
        </w:rPr>
        <w:t>Date</w:t>
      </w:r>
    </w:p>
    <w:p w14:paraId="7FD56EB7" w14:textId="77777777" w:rsidR="00DF5EA8" w:rsidRDefault="00DF5EA8" w:rsidP="00DF5EA8">
      <w:pPr>
        <w:spacing w:before="120" w:after="120"/>
        <w:jc w:val="both"/>
        <w:rPr>
          <w:rFonts w:ascii="Times New Roman" w:hAnsi="Times New Roman"/>
          <w:szCs w:val="22"/>
        </w:rPr>
      </w:pPr>
    </w:p>
    <w:p w14:paraId="3A0552CC" w14:textId="77777777" w:rsidR="00DF5EA8" w:rsidRDefault="00DF5EA8" w:rsidP="00DF5EA8">
      <w:pPr>
        <w:spacing w:before="120" w:after="120"/>
        <w:jc w:val="both"/>
        <w:rPr>
          <w:rFonts w:ascii="Times New Roman" w:hAnsi="Times New Roman"/>
          <w:szCs w:val="22"/>
        </w:rPr>
      </w:pPr>
    </w:p>
    <w:p w14:paraId="794640BC" w14:textId="77777777" w:rsidR="00DF5EA8" w:rsidRPr="0031603C" w:rsidRDefault="00DF5EA8" w:rsidP="00DF5EA8">
      <w:pPr>
        <w:rPr>
          <w:rFonts w:ascii="Times New Roman" w:hAnsi="Times New Roman"/>
          <w:i/>
          <w:szCs w:val="22"/>
        </w:rPr>
      </w:pPr>
    </w:p>
    <w:p w14:paraId="7A99F748" w14:textId="77777777" w:rsidR="00DF5EA8" w:rsidRPr="00DF5EA8" w:rsidRDefault="00DF5EA8" w:rsidP="00DF5EA8">
      <w:pPr>
        <w:spacing w:after="0" w:line="240" w:lineRule="auto"/>
        <w:rPr>
          <w:rFonts w:ascii="Times New Roman" w:hAnsi="Times New Roman"/>
          <w:b/>
          <w:bCs/>
          <w:szCs w:val="22"/>
        </w:rPr>
      </w:pPr>
    </w:p>
    <w:p w14:paraId="729359B6" w14:textId="19E5964D" w:rsidR="00DF5EA8" w:rsidRDefault="00DF5EA8" w:rsidP="00EB203B">
      <w:pPr>
        <w:spacing w:after="0" w:line="240" w:lineRule="auto"/>
        <w:rPr>
          <w:rFonts w:ascii="Times New Roman" w:hAnsi="Times New Roman"/>
          <w:szCs w:val="22"/>
        </w:rPr>
      </w:pPr>
    </w:p>
    <w:p w14:paraId="214B1B88" w14:textId="4651EA84" w:rsidR="00AC3AD2" w:rsidRPr="00EB203B" w:rsidRDefault="00AC3AD2" w:rsidP="00EB203B">
      <w:pPr>
        <w:spacing w:after="0" w:line="240" w:lineRule="auto"/>
        <w:rPr>
          <w:rFonts w:ascii="Times New Roman" w:hAnsi="Times New Roman"/>
          <w:szCs w:val="22"/>
        </w:rPr>
      </w:pPr>
    </w:p>
    <w:sectPr w:rsidR="00AC3AD2" w:rsidRPr="00EB203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E4F5" w14:textId="77777777" w:rsidR="007C5C02" w:rsidRDefault="007C5C02" w:rsidP="00573EE3">
      <w:pPr>
        <w:spacing w:after="0" w:line="240" w:lineRule="auto"/>
      </w:pPr>
      <w:r>
        <w:separator/>
      </w:r>
    </w:p>
  </w:endnote>
  <w:endnote w:type="continuationSeparator" w:id="0">
    <w:p w14:paraId="6541BE06" w14:textId="77777777" w:rsidR="007C5C02" w:rsidRDefault="007C5C02" w:rsidP="00573EE3">
      <w:pPr>
        <w:spacing w:after="0" w:line="240" w:lineRule="auto"/>
      </w:pPr>
      <w:r>
        <w:continuationSeparator/>
      </w:r>
    </w:p>
  </w:endnote>
  <w:endnote w:type="continuationNotice" w:id="1">
    <w:p w14:paraId="46DAAF31" w14:textId="77777777" w:rsidR="007C5C02" w:rsidRDefault="007C5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106D" w14:textId="77777777" w:rsidR="003B3CD0" w:rsidRDefault="003B3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6896" w14:textId="76EBA602" w:rsidR="009F439D" w:rsidRDefault="003B3CD0">
    <w:pPr>
      <w:pStyle w:val="Footer"/>
    </w:pPr>
    <w:r>
      <w:rPr>
        <w:rFonts w:ascii="Times New Roman" w:hAnsi="Times New Roman"/>
        <w:sz w:val="16"/>
        <w:szCs w:val="16"/>
      </w:rPr>
      <w:t>Rev. 10/</w:t>
    </w:r>
    <w:r w:rsidR="00C96383">
      <w:rPr>
        <w:rFonts w:ascii="Times New Roman" w:hAnsi="Times New Roman"/>
        <w:sz w:val="16"/>
        <w:szCs w:val="16"/>
      </w:rPr>
      <w:t>13</w:t>
    </w:r>
    <w:r>
      <w:rPr>
        <w:rFonts w:ascii="Times New Roman" w:hAnsi="Times New Roman"/>
        <w:sz w:val="16"/>
        <w:szCs w:val="16"/>
      </w:rPr>
      <w:t>/22</w:t>
    </w:r>
    <w:r w:rsidR="00093B03">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A90C" w14:textId="77777777" w:rsidR="003B3CD0" w:rsidRDefault="003B3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AF05" w14:textId="77777777" w:rsidR="007C5C02" w:rsidRDefault="007C5C02" w:rsidP="00573EE3">
      <w:pPr>
        <w:spacing w:after="0" w:line="240" w:lineRule="auto"/>
      </w:pPr>
      <w:r>
        <w:separator/>
      </w:r>
    </w:p>
  </w:footnote>
  <w:footnote w:type="continuationSeparator" w:id="0">
    <w:p w14:paraId="5FD057EE" w14:textId="77777777" w:rsidR="007C5C02" w:rsidRDefault="007C5C02" w:rsidP="00573EE3">
      <w:pPr>
        <w:spacing w:after="0" w:line="240" w:lineRule="auto"/>
      </w:pPr>
      <w:r>
        <w:continuationSeparator/>
      </w:r>
    </w:p>
  </w:footnote>
  <w:footnote w:type="continuationNotice" w:id="1">
    <w:p w14:paraId="24A69886" w14:textId="77777777" w:rsidR="007C5C02" w:rsidRDefault="007C5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332F" w14:textId="77777777" w:rsidR="003B3CD0" w:rsidRDefault="003B3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310872"/>
      <w:docPartObj>
        <w:docPartGallery w:val="Watermarks"/>
        <w:docPartUnique/>
      </w:docPartObj>
    </w:sdtPr>
    <w:sdtContent>
      <w:p w14:paraId="512F9C99" w14:textId="77777777" w:rsidR="00C56D42" w:rsidRDefault="00000000">
        <w:pPr>
          <w:pStyle w:val="Header"/>
        </w:pPr>
        <w:r>
          <w:rPr>
            <w:noProof/>
          </w:rPr>
          <w:pict w14:anchorId="37951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700E" w14:textId="77777777" w:rsidR="003B3CD0" w:rsidRDefault="003B3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0FF0"/>
    <w:multiLevelType w:val="hybridMultilevel"/>
    <w:tmpl w:val="7336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16378"/>
    <w:multiLevelType w:val="hybridMultilevel"/>
    <w:tmpl w:val="270C6C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D64D19"/>
    <w:multiLevelType w:val="hybridMultilevel"/>
    <w:tmpl w:val="7336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E7555"/>
    <w:multiLevelType w:val="hybridMultilevel"/>
    <w:tmpl w:val="887C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B3DC4"/>
    <w:multiLevelType w:val="hybridMultilevel"/>
    <w:tmpl w:val="52B69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03A2C"/>
    <w:multiLevelType w:val="hybridMultilevel"/>
    <w:tmpl w:val="918071CA"/>
    <w:lvl w:ilvl="0" w:tplc="D6F05D3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8181F92"/>
    <w:multiLevelType w:val="hybridMultilevel"/>
    <w:tmpl w:val="126C3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54A8C"/>
    <w:multiLevelType w:val="hybridMultilevel"/>
    <w:tmpl w:val="887C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46B45"/>
    <w:multiLevelType w:val="hybridMultilevel"/>
    <w:tmpl w:val="2AEE68D2"/>
    <w:lvl w:ilvl="0" w:tplc="CD2E0D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C72F06"/>
    <w:multiLevelType w:val="multilevel"/>
    <w:tmpl w:val="5B6CC768"/>
    <w:lvl w:ilvl="0">
      <w:start w:val="1"/>
      <w:numFmt w:val="upperRoman"/>
      <w:pStyle w:val="Heading1"/>
      <w:lvlText w:val="%1."/>
      <w:lvlJc w:val="left"/>
      <w:pPr>
        <w:ind w:left="0" w:firstLine="0"/>
      </w:pPr>
      <w:rPr>
        <w:rFonts w:hint="default"/>
        <w:b/>
        <w:color w:val="auto"/>
      </w:rPr>
    </w:lvl>
    <w:lvl w:ilvl="1">
      <w:start w:val="1"/>
      <w:numFmt w:val="upperLetter"/>
      <w:pStyle w:val="Heading2"/>
      <w:lvlText w:val="%2."/>
      <w:lvlJc w:val="left"/>
      <w:pPr>
        <w:ind w:left="540" w:firstLine="0"/>
      </w:pPr>
      <w:rPr>
        <w:rFonts w:ascii="Times New Roman" w:hAnsi="Times New Roman" w:cs="Times New Roman" w:hint="default"/>
      </w:rPr>
    </w:lvl>
    <w:lvl w:ilvl="2">
      <w:start w:val="1"/>
      <w:numFmt w:val="decimal"/>
      <w:pStyle w:val="Heading3"/>
      <w:lvlText w:val="%3."/>
      <w:lvlJc w:val="left"/>
      <w:pPr>
        <w:ind w:left="450" w:firstLine="0"/>
      </w:pPr>
      <w:rPr>
        <w:rFonts w:hint="default"/>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55A14C5C"/>
    <w:multiLevelType w:val="hybridMultilevel"/>
    <w:tmpl w:val="CE202C1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F16DC1"/>
    <w:multiLevelType w:val="hybridMultilevel"/>
    <w:tmpl w:val="A572B01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91C40B6"/>
    <w:multiLevelType w:val="hybridMultilevel"/>
    <w:tmpl w:val="3FFC1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167C1"/>
    <w:multiLevelType w:val="multilevel"/>
    <w:tmpl w:val="BCE64E1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C52AEB"/>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796A91"/>
    <w:multiLevelType w:val="hybridMultilevel"/>
    <w:tmpl w:val="887C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465AF1"/>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663551"/>
    <w:multiLevelType w:val="hybridMultilevel"/>
    <w:tmpl w:val="59D49E10"/>
    <w:lvl w:ilvl="0" w:tplc="15F6E760">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A12D1"/>
    <w:multiLevelType w:val="hybridMultilevel"/>
    <w:tmpl w:val="5F26C5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29512">
    <w:abstractNumId w:val="10"/>
  </w:num>
  <w:num w:numId="2" w16cid:durableId="2147044576">
    <w:abstractNumId w:val="18"/>
  </w:num>
  <w:num w:numId="3" w16cid:durableId="1184175374">
    <w:abstractNumId w:val="15"/>
  </w:num>
  <w:num w:numId="4" w16cid:durableId="968124449">
    <w:abstractNumId w:val="14"/>
  </w:num>
  <w:num w:numId="5" w16cid:durableId="960964963">
    <w:abstractNumId w:val="9"/>
  </w:num>
  <w:num w:numId="6" w16cid:durableId="1464035935">
    <w:abstractNumId w:val="5"/>
  </w:num>
  <w:num w:numId="7" w16cid:durableId="2127196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7674923">
    <w:abstractNumId w:val="8"/>
  </w:num>
  <w:num w:numId="9" w16cid:durableId="1213493710">
    <w:abstractNumId w:val="17"/>
  </w:num>
  <w:num w:numId="10" w16cid:durableId="1220825112">
    <w:abstractNumId w:val="6"/>
  </w:num>
  <w:num w:numId="11" w16cid:durableId="385303042">
    <w:abstractNumId w:val="4"/>
  </w:num>
  <w:num w:numId="12" w16cid:durableId="1845703026">
    <w:abstractNumId w:val="16"/>
  </w:num>
  <w:num w:numId="13" w16cid:durableId="220754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2747501">
    <w:abstractNumId w:val="11"/>
  </w:num>
  <w:num w:numId="15" w16cid:durableId="553540359">
    <w:abstractNumId w:val="2"/>
  </w:num>
  <w:num w:numId="16" w16cid:durableId="1496992940">
    <w:abstractNumId w:val="1"/>
  </w:num>
  <w:num w:numId="17" w16cid:durableId="1636986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247837">
    <w:abstractNumId w:val="0"/>
  </w:num>
  <w:num w:numId="19" w16cid:durableId="1977181029">
    <w:abstractNumId w:val="12"/>
  </w:num>
  <w:num w:numId="20" w16cid:durableId="1929802838">
    <w:abstractNumId w:val="7"/>
  </w:num>
  <w:num w:numId="21" w16cid:durableId="981732046">
    <w:abstractNumId w:val="3"/>
  </w:num>
  <w:num w:numId="22" w16cid:durableId="861280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G0MLUwMTayMDSwNLNQ0lEKTi0uzszPAykwrQUAFUm7TSwAAAA="/>
  </w:docVars>
  <w:rsids>
    <w:rsidRoot w:val="00140C19"/>
    <w:rsid w:val="00002141"/>
    <w:rsid w:val="00003E62"/>
    <w:rsid w:val="00021B1A"/>
    <w:rsid w:val="00023472"/>
    <w:rsid w:val="000259F8"/>
    <w:rsid w:val="000303F2"/>
    <w:rsid w:val="0003403D"/>
    <w:rsid w:val="00035660"/>
    <w:rsid w:val="000469BD"/>
    <w:rsid w:val="00093B03"/>
    <w:rsid w:val="000A7271"/>
    <w:rsid w:val="000C660D"/>
    <w:rsid w:val="000C73F7"/>
    <w:rsid w:val="000D3997"/>
    <w:rsid w:val="000E02CE"/>
    <w:rsid w:val="001058E2"/>
    <w:rsid w:val="001139CE"/>
    <w:rsid w:val="00115D44"/>
    <w:rsid w:val="00117892"/>
    <w:rsid w:val="00120456"/>
    <w:rsid w:val="001233E4"/>
    <w:rsid w:val="001248AA"/>
    <w:rsid w:val="001305D8"/>
    <w:rsid w:val="00140C19"/>
    <w:rsid w:val="001635FE"/>
    <w:rsid w:val="00163B7B"/>
    <w:rsid w:val="001713EA"/>
    <w:rsid w:val="001839A4"/>
    <w:rsid w:val="00195E48"/>
    <w:rsid w:val="001B15FB"/>
    <w:rsid w:val="001B4B2A"/>
    <w:rsid w:val="001D6737"/>
    <w:rsid w:val="001F5F4E"/>
    <w:rsid w:val="00231696"/>
    <w:rsid w:val="002340B2"/>
    <w:rsid w:val="002342FF"/>
    <w:rsid w:val="0025580C"/>
    <w:rsid w:val="002616ED"/>
    <w:rsid w:val="00272F8D"/>
    <w:rsid w:val="002740D1"/>
    <w:rsid w:val="0027601B"/>
    <w:rsid w:val="00294D45"/>
    <w:rsid w:val="002A4719"/>
    <w:rsid w:val="002C3A58"/>
    <w:rsid w:val="002D4C2E"/>
    <w:rsid w:val="002F2D48"/>
    <w:rsid w:val="002F3877"/>
    <w:rsid w:val="003030A9"/>
    <w:rsid w:val="00303ED7"/>
    <w:rsid w:val="00310106"/>
    <w:rsid w:val="00310BD8"/>
    <w:rsid w:val="00343A20"/>
    <w:rsid w:val="00343ABE"/>
    <w:rsid w:val="00352550"/>
    <w:rsid w:val="0035325B"/>
    <w:rsid w:val="0036596F"/>
    <w:rsid w:val="00373DF4"/>
    <w:rsid w:val="00392851"/>
    <w:rsid w:val="003946E2"/>
    <w:rsid w:val="00397DE7"/>
    <w:rsid w:val="003B3CD0"/>
    <w:rsid w:val="003C0DDD"/>
    <w:rsid w:val="003C3928"/>
    <w:rsid w:val="003D1686"/>
    <w:rsid w:val="003D2DAA"/>
    <w:rsid w:val="003D2F8E"/>
    <w:rsid w:val="003E460D"/>
    <w:rsid w:val="003F63B3"/>
    <w:rsid w:val="003F66CB"/>
    <w:rsid w:val="003F6D20"/>
    <w:rsid w:val="004007DA"/>
    <w:rsid w:val="00412B73"/>
    <w:rsid w:val="004214C2"/>
    <w:rsid w:val="0042637D"/>
    <w:rsid w:val="004404BF"/>
    <w:rsid w:val="0044183C"/>
    <w:rsid w:val="00444E79"/>
    <w:rsid w:val="00451F8A"/>
    <w:rsid w:val="00454D2B"/>
    <w:rsid w:val="00466D82"/>
    <w:rsid w:val="00472907"/>
    <w:rsid w:val="00494B62"/>
    <w:rsid w:val="004B44B2"/>
    <w:rsid w:val="004B4FAC"/>
    <w:rsid w:val="004B52A8"/>
    <w:rsid w:val="004C7CFC"/>
    <w:rsid w:val="004E1899"/>
    <w:rsid w:val="004F1E4A"/>
    <w:rsid w:val="004F4B26"/>
    <w:rsid w:val="004F576D"/>
    <w:rsid w:val="00502666"/>
    <w:rsid w:val="005047C2"/>
    <w:rsid w:val="005073CD"/>
    <w:rsid w:val="005212CF"/>
    <w:rsid w:val="00540DAD"/>
    <w:rsid w:val="005422D5"/>
    <w:rsid w:val="00553F3A"/>
    <w:rsid w:val="005545D3"/>
    <w:rsid w:val="00565C7F"/>
    <w:rsid w:val="00573EE3"/>
    <w:rsid w:val="0058371D"/>
    <w:rsid w:val="00584B2F"/>
    <w:rsid w:val="00592FF3"/>
    <w:rsid w:val="005A4BE8"/>
    <w:rsid w:val="005B1D1B"/>
    <w:rsid w:val="005C3180"/>
    <w:rsid w:val="005C4310"/>
    <w:rsid w:val="005D32A9"/>
    <w:rsid w:val="005E116F"/>
    <w:rsid w:val="005E6D0D"/>
    <w:rsid w:val="005F52B0"/>
    <w:rsid w:val="00602598"/>
    <w:rsid w:val="006176E8"/>
    <w:rsid w:val="00651368"/>
    <w:rsid w:val="006579AE"/>
    <w:rsid w:val="006647D8"/>
    <w:rsid w:val="006717B8"/>
    <w:rsid w:val="006A72F2"/>
    <w:rsid w:val="006C0D73"/>
    <w:rsid w:val="006D373E"/>
    <w:rsid w:val="006E3006"/>
    <w:rsid w:val="00711333"/>
    <w:rsid w:val="00715431"/>
    <w:rsid w:val="00723AA6"/>
    <w:rsid w:val="00724C42"/>
    <w:rsid w:val="007440B8"/>
    <w:rsid w:val="00745E77"/>
    <w:rsid w:val="00757867"/>
    <w:rsid w:val="007722E2"/>
    <w:rsid w:val="0077423A"/>
    <w:rsid w:val="00780211"/>
    <w:rsid w:val="007A4FBA"/>
    <w:rsid w:val="007B2FD7"/>
    <w:rsid w:val="007C5C02"/>
    <w:rsid w:val="007C6CF7"/>
    <w:rsid w:val="007F4B61"/>
    <w:rsid w:val="0080434C"/>
    <w:rsid w:val="00814D5D"/>
    <w:rsid w:val="00821DAC"/>
    <w:rsid w:val="00822AB6"/>
    <w:rsid w:val="0082338D"/>
    <w:rsid w:val="0082722B"/>
    <w:rsid w:val="00827F95"/>
    <w:rsid w:val="00840534"/>
    <w:rsid w:val="00863265"/>
    <w:rsid w:val="008665A5"/>
    <w:rsid w:val="00866F73"/>
    <w:rsid w:val="00873F0B"/>
    <w:rsid w:val="0088399B"/>
    <w:rsid w:val="008911AB"/>
    <w:rsid w:val="008B223F"/>
    <w:rsid w:val="008D133D"/>
    <w:rsid w:val="008D25A0"/>
    <w:rsid w:val="008E1520"/>
    <w:rsid w:val="008E1616"/>
    <w:rsid w:val="008E37FE"/>
    <w:rsid w:val="008F74FB"/>
    <w:rsid w:val="009011EE"/>
    <w:rsid w:val="00911445"/>
    <w:rsid w:val="009136D5"/>
    <w:rsid w:val="009244ED"/>
    <w:rsid w:val="009247D0"/>
    <w:rsid w:val="00932BD2"/>
    <w:rsid w:val="00950A9B"/>
    <w:rsid w:val="00951157"/>
    <w:rsid w:val="00956FE0"/>
    <w:rsid w:val="00957E3C"/>
    <w:rsid w:val="00962B43"/>
    <w:rsid w:val="009635A7"/>
    <w:rsid w:val="00967543"/>
    <w:rsid w:val="00986CA3"/>
    <w:rsid w:val="00990DD6"/>
    <w:rsid w:val="00991BF3"/>
    <w:rsid w:val="00991CBE"/>
    <w:rsid w:val="009B2318"/>
    <w:rsid w:val="009B6EA2"/>
    <w:rsid w:val="009E241F"/>
    <w:rsid w:val="009E3C68"/>
    <w:rsid w:val="009E6095"/>
    <w:rsid w:val="009F439D"/>
    <w:rsid w:val="009F7E4E"/>
    <w:rsid w:val="00A106A9"/>
    <w:rsid w:val="00A1230D"/>
    <w:rsid w:val="00A13979"/>
    <w:rsid w:val="00A231D6"/>
    <w:rsid w:val="00A2518E"/>
    <w:rsid w:val="00A27CC2"/>
    <w:rsid w:val="00A37808"/>
    <w:rsid w:val="00A67495"/>
    <w:rsid w:val="00A72E10"/>
    <w:rsid w:val="00A75C58"/>
    <w:rsid w:val="00AA1B5F"/>
    <w:rsid w:val="00AA3377"/>
    <w:rsid w:val="00AA4B60"/>
    <w:rsid w:val="00AB3653"/>
    <w:rsid w:val="00AB5085"/>
    <w:rsid w:val="00AC1197"/>
    <w:rsid w:val="00AC3AD2"/>
    <w:rsid w:val="00AD384B"/>
    <w:rsid w:val="00AE218F"/>
    <w:rsid w:val="00AE5B1A"/>
    <w:rsid w:val="00AE7184"/>
    <w:rsid w:val="00B00E5E"/>
    <w:rsid w:val="00B4191C"/>
    <w:rsid w:val="00B5427C"/>
    <w:rsid w:val="00B91C34"/>
    <w:rsid w:val="00B97705"/>
    <w:rsid w:val="00BC39A4"/>
    <w:rsid w:val="00BC7F13"/>
    <w:rsid w:val="00BE5211"/>
    <w:rsid w:val="00BE5797"/>
    <w:rsid w:val="00C024C3"/>
    <w:rsid w:val="00C142C0"/>
    <w:rsid w:val="00C206E7"/>
    <w:rsid w:val="00C33B5B"/>
    <w:rsid w:val="00C52D86"/>
    <w:rsid w:val="00C56858"/>
    <w:rsid w:val="00C56D42"/>
    <w:rsid w:val="00C66151"/>
    <w:rsid w:val="00C719FC"/>
    <w:rsid w:val="00C764DC"/>
    <w:rsid w:val="00C865CD"/>
    <w:rsid w:val="00C87624"/>
    <w:rsid w:val="00C96383"/>
    <w:rsid w:val="00CA0275"/>
    <w:rsid w:val="00CC7E3F"/>
    <w:rsid w:val="00CD19E5"/>
    <w:rsid w:val="00CD1B47"/>
    <w:rsid w:val="00D07502"/>
    <w:rsid w:val="00D07FD9"/>
    <w:rsid w:val="00D11A13"/>
    <w:rsid w:val="00D17525"/>
    <w:rsid w:val="00D27FF1"/>
    <w:rsid w:val="00D317FE"/>
    <w:rsid w:val="00D33BAF"/>
    <w:rsid w:val="00D44F03"/>
    <w:rsid w:val="00D73D92"/>
    <w:rsid w:val="00D93663"/>
    <w:rsid w:val="00DA65A3"/>
    <w:rsid w:val="00DB021B"/>
    <w:rsid w:val="00DB441E"/>
    <w:rsid w:val="00DB4B05"/>
    <w:rsid w:val="00DC681F"/>
    <w:rsid w:val="00DC733C"/>
    <w:rsid w:val="00DF48A5"/>
    <w:rsid w:val="00DF5EA8"/>
    <w:rsid w:val="00E0012B"/>
    <w:rsid w:val="00E06778"/>
    <w:rsid w:val="00E12BF0"/>
    <w:rsid w:val="00E160F5"/>
    <w:rsid w:val="00E27788"/>
    <w:rsid w:val="00E3220C"/>
    <w:rsid w:val="00E34AED"/>
    <w:rsid w:val="00E35CFE"/>
    <w:rsid w:val="00E44B55"/>
    <w:rsid w:val="00E50481"/>
    <w:rsid w:val="00E5395F"/>
    <w:rsid w:val="00E728F0"/>
    <w:rsid w:val="00E759D0"/>
    <w:rsid w:val="00E94E6D"/>
    <w:rsid w:val="00EB203B"/>
    <w:rsid w:val="00ED1B17"/>
    <w:rsid w:val="00EE03B0"/>
    <w:rsid w:val="00EE47F2"/>
    <w:rsid w:val="00EE5F41"/>
    <w:rsid w:val="00EF4170"/>
    <w:rsid w:val="00EF5943"/>
    <w:rsid w:val="00F0538C"/>
    <w:rsid w:val="00F07E04"/>
    <w:rsid w:val="00F14500"/>
    <w:rsid w:val="00F56FB2"/>
    <w:rsid w:val="00F80691"/>
    <w:rsid w:val="00F828A8"/>
    <w:rsid w:val="00F84F95"/>
    <w:rsid w:val="00F92198"/>
    <w:rsid w:val="00F941DA"/>
    <w:rsid w:val="00F95956"/>
    <w:rsid w:val="00FC1579"/>
    <w:rsid w:val="00FD19E0"/>
    <w:rsid w:val="00FD4688"/>
    <w:rsid w:val="00FE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EC2F"/>
  <w15:chartTrackingRefBased/>
  <w15:docId w15:val="{81AC2BC9-43F6-4DCE-BA40-A96047D7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7D0"/>
    <w:pPr>
      <w:spacing w:after="200" w:line="276" w:lineRule="auto"/>
    </w:pPr>
    <w:rPr>
      <w:rFonts w:ascii="Calibri" w:eastAsia="SimSun" w:hAnsi="Calibri" w:cs="Times New Roman"/>
      <w:szCs w:val="20"/>
    </w:rPr>
  </w:style>
  <w:style w:type="paragraph" w:styleId="Heading1">
    <w:name w:val="heading 1"/>
    <w:basedOn w:val="Normal"/>
    <w:next w:val="Normal"/>
    <w:link w:val="Heading1Char"/>
    <w:uiPriority w:val="9"/>
    <w:qFormat/>
    <w:rsid w:val="008665A5"/>
    <w:pPr>
      <w:keepNext/>
      <w:keepLines/>
      <w:numPr>
        <w:numId w:val="5"/>
      </w:numPr>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7A4FBA"/>
    <w:pPr>
      <w:keepNext/>
      <w:keepLines/>
      <w:numPr>
        <w:ilvl w:val="1"/>
        <w:numId w:val="5"/>
      </w:numPr>
      <w:spacing w:before="40" w:after="0"/>
      <w:ind w:left="630"/>
      <w:outlineLvl w:val="1"/>
    </w:pPr>
    <w:rPr>
      <w:rFonts w:ascii="Arial" w:eastAsiaTheme="majorEastAsia" w:hAnsi="Arial" w:cstheme="majorBidi"/>
      <w:sz w:val="24"/>
      <w:szCs w:val="26"/>
      <w:u w:val="single"/>
    </w:rPr>
  </w:style>
  <w:style w:type="paragraph" w:styleId="Heading3">
    <w:name w:val="heading 3"/>
    <w:basedOn w:val="Normal"/>
    <w:next w:val="Normal"/>
    <w:link w:val="Heading3Char"/>
    <w:uiPriority w:val="9"/>
    <w:unhideWhenUsed/>
    <w:qFormat/>
    <w:rsid w:val="008665A5"/>
    <w:pPr>
      <w:keepNext/>
      <w:keepLines/>
      <w:numPr>
        <w:ilvl w:val="2"/>
        <w:numId w:val="5"/>
      </w:numPr>
      <w:spacing w:before="40" w:after="0"/>
      <w:ind w:left="144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semiHidden/>
    <w:unhideWhenUsed/>
    <w:qFormat/>
    <w:rsid w:val="000E02CE"/>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E02CE"/>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02CE"/>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02CE"/>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02C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02C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2">
    <w:name w:val="No Spacing2"/>
    <w:qFormat/>
    <w:rsid w:val="00140C19"/>
    <w:pPr>
      <w:spacing w:after="0" w:line="240" w:lineRule="auto"/>
    </w:pPr>
    <w:rPr>
      <w:rFonts w:ascii="Calibri" w:eastAsia="SimSun" w:hAnsi="Calibri" w:cs="Times New Roman"/>
      <w:szCs w:val="20"/>
    </w:rPr>
  </w:style>
  <w:style w:type="paragraph" w:styleId="ListParagraph">
    <w:name w:val="List Paragraph"/>
    <w:basedOn w:val="Normal"/>
    <w:uiPriority w:val="34"/>
    <w:qFormat/>
    <w:rsid w:val="00140C19"/>
    <w:pPr>
      <w:ind w:left="720"/>
      <w:contextualSpacing/>
    </w:pPr>
  </w:style>
  <w:style w:type="paragraph" w:customStyle="1" w:styleId="ColorfulList-Accent11">
    <w:name w:val="Colorful List - Accent 11"/>
    <w:basedOn w:val="Normal"/>
    <w:qFormat/>
    <w:rsid w:val="00494B62"/>
    <w:pPr>
      <w:ind w:left="720"/>
    </w:pPr>
  </w:style>
  <w:style w:type="paragraph" w:styleId="BalloonText">
    <w:name w:val="Balloon Text"/>
    <w:basedOn w:val="Normal"/>
    <w:link w:val="BalloonTextChar"/>
    <w:uiPriority w:val="99"/>
    <w:semiHidden/>
    <w:unhideWhenUsed/>
    <w:rsid w:val="009E6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95"/>
    <w:rPr>
      <w:rFonts w:ascii="Segoe UI" w:eastAsia="SimSun" w:hAnsi="Segoe UI" w:cs="Segoe UI"/>
      <w:sz w:val="18"/>
      <w:szCs w:val="18"/>
    </w:rPr>
  </w:style>
  <w:style w:type="character" w:styleId="Hyperlink">
    <w:name w:val="Hyperlink"/>
    <w:basedOn w:val="DefaultParagraphFont"/>
    <w:uiPriority w:val="99"/>
    <w:unhideWhenUsed/>
    <w:rsid w:val="006D373E"/>
    <w:rPr>
      <w:color w:val="0563C1" w:themeColor="hyperlink"/>
      <w:u w:val="single"/>
    </w:rPr>
  </w:style>
  <w:style w:type="table" w:styleId="TableGrid">
    <w:name w:val="Table Grid"/>
    <w:basedOn w:val="TableNormal"/>
    <w:uiPriority w:val="39"/>
    <w:rsid w:val="00A3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EE3"/>
    <w:rPr>
      <w:rFonts w:ascii="Calibri" w:eastAsia="SimSun" w:hAnsi="Calibri" w:cs="Times New Roman"/>
      <w:szCs w:val="20"/>
    </w:rPr>
  </w:style>
  <w:style w:type="paragraph" w:styleId="Footer">
    <w:name w:val="footer"/>
    <w:basedOn w:val="Normal"/>
    <w:link w:val="FooterChar"/>
    <w:uiPriority w:val="99"/>
    <w:unhideWhenUsed/>
    <w:rsid w:val="00573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EE3"/>
    <w:rPr>
      <w:rFonts w:ascii="Calibri" w:eastAsia="SimSun" w:hAnsi="Calibri" w:cs="Times New Roman"/>
      <w:szCs w:val="20"/>
    </w:rPr>
  </w:style>
  <w:style w:type="character" w:styleId="CommentReference">
    <w:name w:val="annotation reference"/>
    <w:basedOn w:val="DefaultParagraphFont"/>
    <w:uiPriority w:val="99"/>
    <w:semiHidden/>
    <w:unhideWhenUsed/>
    <w:rsid w:val="006717B8"/>
    <w:rPr>
      <w:sz w:val="16"/>
      <w:szCs w:val="16"/>
    </w:rPr>
  </w:style>
  <w:style w:type="paragraph" w:styleId="CommentText">
    <w:name w:val="annotation text"/>
    <w:basedOn w:val="Normal"/>
    <w:link w:val="CommentTextChar"/>
    <w:uiPriority w:val="99"/>
    <w:semiHidden/>
    <w:unhideWhenUsed/>
    <w:rsid w:val="006717B8"/>
    <w:pPr>
      <w:spacing w:line="240" w:lineRule="auto"/>
    </w:pPr>
    <w:rPr>
      <w:sz w:val="20"/>
    </w:rPr>
  </w:style>
  <w:style w:type="character" w:customStyle="1" w:styleId="CommentTextChar">
    <w:name w:val="Comment Text Char"/>
    <w:basedOn w:val="DefaultParagraphFont"/>
    <w:link w:val="CommentText"/>
    <w:uiPriority w:val="99"/>
    <w:semiHidden/>
    <w:rsid w:val="006717B8"/>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B8"/>
    <w:rPr>
      <w:b/>
      <w:bCs/>
    </w:rPr>
  </w:style>
  <w:style w:type="character" w:customStyle="1" w:styleId="CommentSubjectChar">
    <w:name w:val="Comment Subject Char"/>
    <w:basedOn w:val="CommentTextChar"/>
    <w:link w:val="CommentSubject"/>
    <w:uiPriority w:val="99"/>
    <w:semiHidden/>
    <w:rsid w:val="006717B8"/>
    <w:rPr>
      <w:rFonts w:ascii="Calibri" w:eastAsia="SimSun" w:hAnsi="Calibri" w:cs="Times New Roman"/>
      <w:b/>
      <w:bCs/>
      <w:sz w:val="20"/>
      <w:szCs w:val="20"/>
    </w:rPr>
  </w:style>
  <w:style w:type="character" w:customStyle="1" w:styleId="Heading1Char">
    <w:name w:val="Heading 1 Char"/>
    <w:basedOn w:val="DefaultParagraphFont"/>
    <w:link w:val="Heading1"/>
    <w:uiPriority w:val="9"/>
    <w:rsid w:val="008665A5"/>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7A4FBA"/>
    <w:rPr>
      <w:rFonts w:ascii="Arial" w:eastAsiaTheme="majorEastAsia" w:hAnsi="Arial" w:cstheme="majorBidi"/>
      <w:sz w:val="24"/>
      <w:szCs w:val="26"/>
      <w:u w:val="single"/>
    </w:rPr>
  </w:style>
  <w:style w:type="character" w:customStyle="1" w:styleId="Heading3Char">
    <w:name w:val="Heading 3 Char"/>
    <w:basedOn w:val="DefaultParagraphFont"/>
    <w:link w:val="Heading3"/>
    <w:uiPriority w:val="9"/>
    <w:rsid w:val="008665A5"/>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0E02CE"/>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0E02C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0E02C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0E02C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0E02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02CE"/>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EE03B0"/>
    <w:pPr>
      <w:spacing w:after="0" w:line="240" w:lineRule="auto"/>
    </w:pPr>
    <w:rPr>
      <w:rFonts w:ascii="Calibri" w:eastAsia="SimSun" w:hAnsi="Calibri" w:cs="Times New Roman"/>
      <w:szCs w:val="20"/>
    </w:rPr>
  </w:style>
  <w:style w:type="paragraph" w:styleId="BodyText">
    <w:name w:val="Body Text"/>
    <w:basedOn w:val="Normal"/>
    <w:link w:val="BodyTextChar"/>
    <w:rsid w:val="009F439D"/>
    <w:pPr>
      <w:spacing w:after="120" w:line="240" w:lineRule="auto"/>
    </w:pPr>
    <w:rPr>
      <w:rFonts w:ascii="Times New Roman" w:eastAsia="Times New Roman" w:hAnsi="Times New Roman"/>
      <w:sz w:val="24"/>
    </w:rPr>
  </w:style>
  <w:style w:type="character" w:customStyle="1" w:styleId="BodyTextChar">
    <w:name w:val="Body Text Char"/>
    <w:basedOn w:val="DefaultParagraphFont"/>
    <w:link w:val="BodyText"/>
    <w:rsid w:val="009F439D"/>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647D8"/>
    <w:rPr>
      <w:color w:val="954F72" w:themeColor="followedHyperlink"/>
      <w:u w:val="single"/>
    </w:rPr>
  </w:style>
  <w:style w:type="paragraph" w:styleId="NormalWeb">
    <w:name w:val="Normal (Web)"/>
    <w:basedOn w:val="Normal"/>
    <w:uiPriority w:val="99"/>
    <w:semiHidden/>
    <w:unhideWhenUsed/>
    <w:rsid w:val="008D133D"/>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36596F"/>
  </w:style>
  <w:style w:type="paragraph" w:styleId="Revision">
    <w:name w:val="Revision"/>
    <w:hidden/>
    <w:uiPriority w:val="99"/>
    <w:semiHidden/>
    <w:rsid w:val="00343ABE"/>
    <w:pPr>
      <w:spacing w:after="0" w:line="240" w:lineRule="auto"/>
    </w:pPr>
    <w:rPr>
      <w:rFonts w:ascii="Calibri" w:eastAsia="SimSun" w:hAnsi="Calibri" w:cs="Times New Roman"/>
      <w:szCs w:val="20"/>
    </w:rPr>
  </w:style>
  <w:style w:type="character" w:styleId="UnresolvedMention">
    <w:name w:val="Unresolved Mention"/>
    <w:basedOn w:val="DefaultParagraphFont"/>
    <w:uiPriority w:val="99"/>
    <w:semiHidden/>
    <w:unhideWhenUsed/>
    <w:rsid w:val="0000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3693">
      <w:bodyDiv w:val="1"/>
      <w:marLeft w:val="0"/>
      <w:marRight w:val="0"/>
      <w:marTop w:val="0"/>
      <w:marBottom w:val="0"/>
      <w:divBdr>
        <w:top w:val="none" w:sz="0" w:space="0" w:color="auto"/>
        <w:left w:val="none" w:sz="0" w:space="0" w:color="auto"/>
        <w:bottom w:val="none" w:sz="0" w:space="0" w:color="auto"/>
        <w:right w:val="none" w:sz="0" w:space="0" w:color="auto"/>
      </w:divBdr>
      <w:divsChild>
        <w:div w:id="768233454">
          <w:marLeft w:val="0"/>
          <w:marRight w:val="0"/>
          <w:marTop w:val="0"/>
          <w:marBottom w:val="300"/>
          <w:divBdr>
            <w:top w:val="none" w:sz="0" w:space="0" w:color="auto"/>
            <w:left w:val="none" w:sz="0" w:space="0" w:color="auto"/>
            <w:bottom w:val="none" w:sz="0" w:space="0" w:color="auto"/>
            <w:right w:val="none" w:sz="0" w:space="0" w:color="auto"/>
          </w:divBdr>
          <w:divsChild>
            <w:div w:id="863058807">
              <w:marLeft w:val="0"/>
              <w:marRight w:val="0"/>
              <w:marTop w:val="0"/>
              <w:marBottom w:val="150"/>
              <w:divBdr>
                <w:top w:val="none" w:sz="0" w:space="0" w:color="auto"/>
                <w:left w:val="none" w:sz="0" w:space="0" w:color="auto"/>
                <w:bottom w:val="none" w:sz="0" w:space="0" w:color="auto"/>
                <w:right w:val="none" w:sz="0" w:space="0" w:color="auto"/>
              </w:divBdr>
              <w:divsChild>
                <w:div w:id="17125687">
                  <w:marLeft w:val="0"/>
                  <w:marRight w:val="0"/>
                  <w:marTop w:val="0"/>
                  <w:marBottom w:val="0"/>
                  <w:divBdr>
                    <w:top w:val="none" w:sz="0" w:space="0" w:color="auto"/>
                    <w:left w:val="none" w:sz="0" w:space="0" w:color="auto"/>
                    <w:bottom w:val="none" w:sz="0" w:space="0" w:color="auto"/>
                    <w:right w:val="none" w:sz="0" w:space="0" w:color="auto"/>
                  </w:divBdr>
                </w:div>
                <w:div w:id="950162940">
                  <w:marLeft w:val="0"/>
                  <w:marRight w:val="0"/>
                  <w:marTop w:val="0"/>
                  <w:marBottom w:val="0"/>
                  <w:divBdr>
                    <w:top w:val="none" w:sz="0" w:space="0" w:color="auto"/>
                    <w:left w:val="none" w:sz="0" w:space="0" w:color="auto"/>
                    <w:bottom w:val="none" w:sz="0" w:space="0" w:color="auto"/>
                    <w:right w:val="none" w:sz="0" w:space="0" w:color="auto"/>
                  </w:divBdr>
                </w:div>
              </w:divsChild>
            </w:div>
            <w:div w:id="2092920042">
              <w:marLeft w:val="0"/>
              <w:marRight w:val="0"/>
              <w:marTop w:val="0"/>
              <w:marBottom w:val="150"/>
              <w:divBdr>
                <w:top w:val="none" w:sz="0" w:space="0" w:color="auto"/>
                <w:left w:val="none" w:sz="0" w:space="0" w:color="auto"/>
                <w:bottom w:val="none" w:sz="0" w:space="0" w:color="auto"/>
                <w:right w:val="none" w:sz="0" w:space="0" w:color="auto"/>
              </w:divBdr>
              <w:divsChild>
                <w:div w:id="1762144635">
                  <w:marLeft w:val="0"/>
                  <w:marRight w:val="0"/>
                  <w:marTop w:val="0"/>
                  <w:marBottom w:val="0"/>
                  <w:divBdr>
                    <w:top w:val="none" w:sz="0" w:space="0" w:color="auto"/>
                    <w:left w:val="none" w:sz="0" w:space="0" w:color="auto"/>
                    <w:bottom w:val="none" w:sz="0" w:space="0" w:color="auto"/>
                    <w:right w:val="none" w:sz="0" w:space="0" w:color="auto"/>
                  </w:divBdr>
                </w:div>
                <w:div w:id="1272056289">
                  <w:marLeft w:val="0"/>
                  <w:marRight w:val="0"/>
                  <w:marTop w:val="0"/>
                  <w:marBottom w:val="0"/>
                  <w:divBdr>
                    <w:top w:val="none" w:sz="0" w:space="0" w:color="auto"/>
                    <w:left w:val="none" w:sz="0" w:space="0" w:color="auto"/>
                    <w:bottom w:val="none" w:sz="0" w:space="0" w:color="auto"/>
                    <w:right w:val="none" w:sz="0" w:space="0" w:color="auto"/>
                  </w:divBdr>
                </w:div>
              </w:divsChild>
            </w:div>
            <w:div w:id="966084647">
              <w:marLeft w:val="-300"/>
              <w:marRight w:val="0"/>
              <w:marTop w:val="0"/>
              <w:marBottom w:val="0"/>
              <w:divBdr>
                <w:top w:val="none" w:sz="0" w:space="0" w:color="auto"/>
                <w:left w:val="none" w:sz="0" w:space="0" w:color="auto"/>
                <w:bottom w:val="none" w:sz="0" w:space="0" w:color="auto"/>
                <w:right w:val="none" w:sz="0" w:space="0" w:color="auto"/>
              </w:divBdr>
              <w:divsChild>
                <w:div w:id="2033611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57647926">
      <w:bodyDiv w:val="1"/>
      <w:marLeft w:val="0"/>
      <w:marRight w:val="0"/>
      <w:marTop w:val="0"/>
      <w:marBottom w:val="0"/>
      <w:divBdr>
        <w:top w:val="none" w:sz="0" w:space="0" w:color="auto"/>
        <w:left w:val="none" w:sz="0" w:space="0" w:color="auto"/>
        <w:bottom w:val="none" w:sz="0" w:space="0" w:color="auto"/>
        <w:right w:val="none" w:sz="0" w:space="0" w:color="auto"/>
      </w:divBdr>
    </w:div>
    <w:div w:id="1459638894">
      <w:bodyDiv w:val="1"/>
      <w:marLeft w:val="0"/>
      <w:marRight w:val="0"/>
      <w:marTop w:val="0"/>
      <w:marBottom w:val="0"/>
      <w:divBdr>
        <w:top w:val="none" w:sz="0" w:space="0" w:color="auto"/>
        <w:left w:val="none" w:sz="0" w:space="0" w:color="auto"/>
        <w:bottom w:val="none" w:sz="0" w:space="0" w:color="auto"/>
        <w:right w:val="none" w:sz="0" w:space="0" w:color="auto"/>
      </w:divBdr>
    </w:div>
    <w:div w:id="21443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swei@iastate.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anderza@iastate.edu" TargetMode="External"/><Relationship Id="rId4" Type="http://schemas.openxmlformats.org/officeDocument/2006/relationships/settings" Target="settings.xml"/><Relationship Id="rId9" Type="http://schemas.openxmlformats.org/officeDocument/2006/relationships/hyperlink" Target="mailto:trademark@iastat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A6CEE-12D2-491C-8DB9-3A9E46A8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2158</Words>
  <Characters>13771</Characters>
  <Application>Microsoft Office Word</Application>
  <DocSecurity>0</DocSecurity>
  <Lines>362</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 Shannon L [ENGSS]</dc:creator>
  <cp:keywords/>
  <dc:description/>
  <cp:lastModifiedBy>Biederman, Barbara [G CSL]</cp:lastModifiedBy>
  <cp:revision>3</cp:revision>
  <cp:lastPrinted>2019-02-12T14:20:00Z</cp:lastPrinted>
  <dcterms:created xsi:type="dcterms:W3CDTF">2023-02-27T15:38:00Z</dcterms:created>
  <dcterms:modified xsi:type="dcterms:W3CDTF">2025-09-25T16:18:00Z</dcterms:modified>
</cp:coreProperties>
</file>